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B3276C" w:rsidP="00D31D50">
      <w:pPr>
        <w:spacing w:line="220" w:lineRule="atLeast"/>
        <w:rPr>
          <w:rFonts w:ascii="微软雅黑" w:hAnsi="微软雅黑" w:hint="eastAsia"/>
          <w:b/>
          <w:bCs/>
          <w:color w:val="000000"/>
          <w:sz w:val="33"/>
          <w:szCs w:val="33"/>
        </w:rPr>
      </w:pPr>
      <w:r>
        <w:rPr>
          <w:rFonts w:ascii="微软雅黑" w:hAnsi="微软雅黑" w:hint="eastAsia"/>
          <w:b/>
          <w:bCs/>
          <w:color w:val="000000"/>
          <w:sz w:val="33"/>
          <w:szCs w:val="33"/>
        </w:rPr>
        <w:t>离境退税政策</w:t>
      </w:r>
    </w:p>
    <w:p w:rsidR="00B3276C" w:rsidRDefault="00B3276C" w:rsidP="00D31D50">
      <w:pPr>
        <w:spacing w:line="220" w:lineRule="atLeast"/>
      </w:pPr>
      <w:r>
        <w:rPr>
          <w:rFonts w:hint="eastAsia"/>
          <w:color w:val="333333"/>
        </w:rPr>
        <w:t>366.</w:t>
      </w:r>
      <w:r>
        <w:rPr>
          <w:rFonts w:hint="eastAsia"/>
          <w:color w:val="333333"/>
        </w:rPr>
        <w:t>什么是离境退税政策？</w:t>
      </w:r>
      <w:r>
        <w:rPr>
          <w:rFonts w:hint="eastAsia"/>
          <w:color w:val="333333"/>
        </w:rPr>
        <w:br/>
      </w:r>
      <w:r>
        <w:rPr>
          <w:rFonts w:hint="eastAsia"/>
          <w:color w:val="333333"/>
        </w:rPr>
        <w:t xml:space="preserve">　　答：离境退税政策，是指境外旅客在离境口岸离境时，对其在退税商店购买的退税物品退还增值税的政策。</w:t>
      </w:r>
      <w:r>
        <w:rPr>
          <w:rFonts w:hint="eastAsia"/>
          <w:color w:val="333333"/>
        </w:rPr>
        <w:br/>
      </w:r>
      <w:r>
        <w:rPr>
          <w:rFonts w:hint="eastAsia"/>
          <w:color w:val="333333"/>
        </w:rPr>
        <w:t xml:space="preserve">　　这里的“境外旅客”，是指在我国境内连续居住不超过</w:t>
      </w:r>
      <w:r>
        <w:rPr>
          <w:rFonts w:hint="eastAsia"/>
          <w:color w:val="333333"/>
        </w:rPr>
        <w:t>183</w:t>
      </w:r>
      <w:r>
        <w:rPr>
          <w:rFonts w:hint="eastAsia"/>
          <w:color w:val="333333"/>
        </w:rPr>
        <w:t>天的外国人和港澳台同胞。“离境口岸”，是指实施离境退税政策的地区正式对外开放并设有退税代理机构的口岸，包括航空口岸、水运口岸和陆地口岸。“退税物品”，是指由境外旅客本人在退税商店购买且符合退税条件的个人物品，但不包括下列物品：（一）《中华人民共和国禁止、限制进出境物品表》所列的禁止、限制出境物品；（二）退税商店销售的适用增值税免税政策的物品；（三）财政部、海关总署、国家税务总局规定的其他物品。</w:t>
      </w:r>
      <w:r>
        <w:rPr>
          <w:rFonts w:hint="eastAsia"/>
          <w:color w:val="333333"/>
        </w:rPr>
        <w:br/>
      </w:r>
      <w:r>
        <w:rPr>
          <w:rFonts w:hint="eastAsia"/>
          <w:color w:val="333333"/>
        </w:rPr>
        <w:t xml:space="preserve">　　</w:t>
      </w:r>
      <w:r>
        <w:rPr>
          <w:rFonts w:hint="eastAsia"/>
          <w:color w:val="333333"/>
        </w:rPr>
        <w:t>367.</w:t>
      </w:r>
      <w:r>
        <w:rPr>
          <w:rFonts w:hint="eastAsia"/>
          <w:color w:val="333333"/>
        </w:rPr>
        <w:t>哪些地区可以实施离境退税政策？</w:t>
      </w:r>
      <w:r>
        <w:rPr>
          <w:rFonts w:hint="eastAsia"/>
          <w:color w:val="333333"/>
        </w:rPr>
        <w:br/>
      </w:r>
      <w:r>
        <w:rPr>
          <w:rFonts w:hint="eastAsia"/>
          <w:color w:val="333333"/>
        </w:rPr>
        <w:t xml:space="preserve">　　答：全国符合条件的地区，经财政部、海关总署、税务总局备案后，均可实施离境退税政策。截至目前，实施离境退税政策的地区共有</w:t>
      </w:r>
      <w:r>
        <w:rPr>
          <w:rFonts w:hint="eastAsia"/>
          <w:color w:val="333333"/>
        </w:rPr>
        <w:t>26</w:t>
      </w:r>
      <w:r>
        <w:rPr>
          <w:rFonts w:hint="eastAsia"/>
          <w:color w:val="333333"/>
        </w:rPr>
        <w:t>个，包括北京、上海、天津、安徽、福建、四川、厦门、辽宁、青岛、深圳、江苏、云南、陕西、广东、黑龙江、山东、新疆、河南、宁夏、湖南、甘肃、海南、重庆、河北、广西、江西。</w:t>
      </w:r>
      <w:r>
        <w:rPr>
          <w:rFonts w:hint="eastAsia"/>
          <w:color w:val="333333"/>
        </w:rPr>
        <w:br/>
      </w:r>
      <w:r>
        <w:rPr>
          <w:rFonts w:hint="eastAsia"/>
          <w:color w:val="333333"/>
        </w:rPr>
        <w:t xml:space="preserve">　　</w:t>
      </w:r>
      <w:r>
        <w:rPr>
          <w:rFonts w:hint="eastAsia"/>
          <w:color w:val="333333"/>
        </w:rPr>
        <w:t>368.</w:t>
      </w:r>
      <w:r>
        <w:rPr>
          <w:rFonts w:hint="eastAsia"/>
          <w:color w:val="333333"/>
        </w:rPr>
        <w:t>拟实施离境退税政策的地区需符合哪些条件？</w:t>
      </w:r>
      <w:r>
        <w:rPr>
          <w:rFonts w:hint="eastAsia"/>
          <w:color w:val="333333"/>
        </w:rPr>
        <w:br/>
      </w:r>
      <w:r>
        <w:rPr>
          <w:rFonts w:hint="eastAsia"/>
          <w:color w:val="333333"/>
        </w:rPr>
        <w:t xml:space="preserve">　　答：实施离境退税政策的地区需符合以下条件：</w:t>
      </w:r>
      <w:r>
        <w:rPr>
          <w:rFonts w:hint="eastAsia"/>
          <w:color w:val="333333"/>
        </w:rPr>
        <w:t>(</w:t>
      </w:r>
      <w:r>
        <w:rPr>
          <w:rFonts w:hint="eastAsia"/>
          <w:color w:val="333333"/>
        </w:rPr>
        <w:t>一</w:t>
      </w:r>
      <w:r>
        <w:rPr>
          <w:rFonts w:hint="eastAsia"/>
          <w:color w:val="333333"/>
        </w:rPr>
        <w:t>)</w:t>
      </w:r>
      <w:r>
        <w:rPr>
          <w:rFonts w:hint="eastAsia"/>
          <w:color w:val="333333"/>
        </w:rPr>
        <w:t>该地区省级人民政府同意实施离境退税政策，提交实施方案，自行负担必要的费用支出，并为海关、税务监管提供相关条件</w:t>
      </w:r>
      <w:r>
        <w:rPr>
          <w:rFonts w:hint="eastAsia"/>
          <w:color w:val="333333"/>
        </w:rPr>
        <w:t>;(</w:t>
      </w:r>
      <w:r>
        <w:rPr>
          <w:rFonts w:hint="eastAsia"/>
          <w:color w:val="333333"/>
        </w:rPr>
        <w:t>二</w:t>
      </w:r>
      <w:r>
        <w:rPr>
          <w:rFonts w:hint="eastAsia"/>
          <w:color w:val="333333"/>
        </w:rPr>
        <w:t>)</w:t>
      </w:r>
      <w:r>
        <w:rPr>
          <w:rFonts w:hint="eastAsia"/>
          <w:color w:val="333333"/>
        </w:rPr>
        <w:t>该地区能够建立有效的部门联合工作机制，在省级人民政府统一领导下，由财政部门会同海关、税务等有关部门共同协调推进，确保本地区工作平稳有序开展</w:t>
      </w:r>
      <w:r>
        <w:rPr>
          <w:rFonts w:hint="eastAsia"/>
          <w:color w:val="333333"/>
        </w:rPr>
        <w:t>;(</w:t>
      </w:r>
      <w:r>
        <w:rPr>
          <w:rFonts w:hint="eastAsia"/>
          <w:color w:val="333333"/>
        </w:rPr>
        <w:t>三</w:t>
      </w:r>
      <w:r>
        <w:rPr>
          <w:rFonts w:hint="eastAsia"/>
          <w:color w:val="333333"/>
        </w:rPr>
        <w:t>)</w:t>
      </w:r>
      <w:r>
        <w:rPr>
          <w:rFonts w:hint="eastAsia"/>
          <w:color w:val="333333"/>
        </w:rPr>
        <w:t>使用国家税务总局商海关总署确定的跨部门、跨地区的互联互通的离境退税信息管理系统</w:t>
      </w:r>
      <w:r>
        <w:rPr>
          <w:rFonts w:hint="eastAsia"/>
          <w:color w:val="333333"/>
        </w:rPr>
        <w:t>;(</w:t>
      </w:r>
      <w:r>
        <w:rPr>
          <w:rFonts w:hint="eastAsia"/>
          <w:color w:val="333333"/>
        </w:rPr>
        <w:t>四</w:t>
      </w:r>
      <w:r>
        <w:rPr>
          <w:rFonts w:hint="eastAsia"/>
          <w:color w:val="333333"/>
        </w:rPr>
        <w:t>)</w:t>
      </w:r>
      <w:r>
        <w:rPr>
          <w:rFonts w:hint="eastAsia"/>
          <w:color w:val="333333"/>
        </w:rPr>
        <w:t>符合财政部、海关总署和国家税务总局要求的其他条件。</w:t>
      </w:r>
      <w:r>
        <w:rPr>
          <w:rFonts w:hint="eastAsia"/>
          <w:color w:val="333333"/>
        </w:rPr>
        <w:br/>
      </w:r>
      <w:r>
        <w:rPr>
          <w:rFonts w:hint="eastAsia"/>
          <w:color w:val="333333"/>
        </w:rPr>
        <w:t xml:space="preserve">　　</w:t>
      </w:r>
      <w:r>
        <w:rPr>
          <w:rFonts w:hint="eastAsia"/>
          <w:color w:val="333333"/>
        </w:rPr>
        <w:t>369.</w:t>
      </w:r>
      <w:r>
        <w:rPr>
          <w:rFonts w:hint="eastAsia"/>
          <w:color w:val="333333"/>
        </w:rPr>
        <w:t>拟实施离境退税政策的地区如何向财政部、海关总署、税务总局备案？</w:t>
      </w:r>
      <w:r>
        <w:rPr>
          <w:rFonts w:hint="eastAsia"/>
          <w:color w:val="333333"/>
        </w:rPr>
        <w:br/>
      </w:r>
      <w:r>
        <w:rPr>
          <w:rFonts w:hint="eastAsia"/>
          <w:color w:val="333333"/>
        </w:rPr>
        <w:t xml:space="preserve">　　答：符合上述条件的地区，应由省级人民政府将包括拟实施日期、离境口岸、退税代理机构、办理退税场所、退税手续费负担机制、退税商店选择情况和离境退税信息管理系统试运行等情况的离境退税政策实施方案报财政部、海关总署和国家税务总局备案，备案后该地区即可实施离境退税政策。</w:t>
      </w:r>
      <w:r>
        <w:rPr>
          <w:rFonts w:hint="eastAsia"/>
          <w:color w:val="333333"/>
        </w:rPr>
        <w:br/>
      </w:r>
      <w:r>
        <w:rPr>
          <w:rFonts w:hint="eastAsia"/>
          <w:color w:val="333333"/>
        </w:rPr>
        <w:t xml:space="preserve">　　</w:t>
      </w:r>
      <w:r>
        <w:rPr>
          <w:rFonts w:hint="eastAsia"/>
          <w:color w:val="333333"/>
        </w:rPr>
        <w:t>370.</w:t>
      </w:r>
      <w:r>
        <w:rPr>
          <w:rFonts w:hint="eastAsia"/>
          <w:color w:val="333333"/>
        </w:rPr>
        <w:t>境外旅客购物申请离境退税需符合哪些条件？</w:t>
      </w:r>
      <w:r>
        <w:rPr>
          <w:rFonts w:hint="eastAsia"/>
          <w:color w:val="333333"/>
        </w:rPr>
        <w:br/>
      </w:r>
      <w:r>
        <w:rPr>
          <w:rFonts w:hint="eastAsia"/>
          <w:color w:val="333333"/>
        </w:rPr>
        <w:t xml:space="preserve">　　答：</w:t>
      </w:r>
      <w:r>
        <w:rPr>
          <w:rFonts w:hint="eastAsia"/>
          <w:color w:val="333333"/>
        </w:rPr>
        <w:t>(</w:t>
      </w:r>
      <w:r>
        <w:rPr>
          <w:rFonts w:hint="eastAsia"/>
          <w:color w:val="333333"/>
        </w:rPr>
        <w:t>一</w:t>
      </w:r>
      <w:r>
        <w:rPr>
          <w:rFonts w:hint="eastAsia"/>
          <w:color w:val="333333"/>
        </w:rPr>
        <w:t>)</w:t>
      </w:r>
      <w:r>
        <w:rPr>
          <w:rFonts w:hint="eastAsia"/>
          <w:color w:val="333333"/>
        </w:rPr>
        <w:t>同一境外旅客同一日在同一退税商店购买的退税物品金额达到</w:t>
      </w:r>
      <w:r>
        <w:rPr>
          <w:rFonts w:hint="eastAsia"/>
          <w:color w:val="333333"/>
        </w:rPr>
        <w:t>500</w:t>
      </w:r>
      <w:r>
        <w:rPr>
          <w:rFonts w:hint="eastAsia"/>
          <w:color w:val="333333"/>
        </w:rPr>
        <w:t>元人民币</w:t>
      </w:r>
      <w:r>
        <w:rPr>
          <w:rFonts w:hint="eastAsia"/>
          <w:color w:val="333333"/>
        </w:rPr>
        <w:t>;(</w:t>
      </w:r>
      <w:r>
        <w:rPr>
          <w:rFonts w:hint="eastAsia"/>
          <w:color w:val="333333"/>
        </w:rPr>
        <w:t>二</w:t>
      </w:r>
      <w:r>
        <w:rPr>
          <w:rFonts w:hint="eastAsia"/>
          <w:color w:val="333333"/>
        </w:rPr>
        <w:t>)</w:t>
      </w:r>
      <w:r>
        <w:rPr>
          <w:rFonts w:hint="eastAsia"/>
          <w:color w:val="333333"/>
        </w:rPr>
        <w:t>退税物品尚未启用或消费</w:t>
      </w:r>
      <w:r>
        <w:rPr>
          <w:rFonts w:hint="eastAsia"/>
          <w:color w:val="333333"/>
        </w:rPr>
        <w:t>;(</w:t>
      </w:r>
      <w:r>
        <w:rPr>
          <w:rFonts w:hint="eastAsia"/>
          <w:color w:val="333333"/>
        </w:rPr>
        <w:t>三</w:t>
      </w:r>
      <w:r>
        <w:rPr>
          <w:rFonts w:hint="eastAsia"/>
          <w:color w:val="333333"/>
        </w:rPr>
        <w:t>)</w:t>
      </w:r>
      <w:r>
        <w:rPr>
          <w:rFonts w:hint="eastAsia"/>
          <w:color w:val="333333"/>
        </w:rPr>
        <w:t>离境日距退税物品购买日不超过</w:t>
      </w:r>
      <w:r>
        <w:rPr>
          <w:rFonts w:hint="eastAsia"/>
          <w:color w:val="333333"/>
        </w:rPr>
        <w:t>90</w:t>
      </w:r>
      <w:r>
        <w:rPr>
          <w:rFonts w:hint="eastAsia"/>
          <w:color w:val="333333"/>
        </w:rPr>
        <w:t>天</w:t>
      </w:r>
      <w:r>
        <w:rPr>
          <w:rFonts w:hint="eastAsia"/>
          <w:color w:val="333333"/>
        </w:rPr>
        <w:t>;(</w:t>
      </w:r>
      <w:r>
        <w:rPr>
          <w:rFonts w:hint="eastAsia"/>
          <w:color w:val="333333"/>
        </w:rPr>
        <w:t>四</w:t>
      </w:r>
      <w:r>
        <w:rPr>
          <w:rFonts w:hint="eastAsia"/>
          <w:color w:val="333333"/>
        </w:rPr>
        <w:t>)</w:t>
      </w:r>
      <w:r>
        <w:rPr>
          <w:rFonts w:hint="eastAsia"/>
          <w:color w:val="333333"/>
        </w:rPr>
        <w:t>所购退税物品由境外旅客本人随身携带或随行托运出境。</w:t>
      </w:r>
      <w:r>
        <w:rPr>
          <w:rFonts w:hint="eastAsia"/>
          <w:color w:val="333333"/>
        </w:rPr>
        <w:br/>
      </w:r>
      <w:r>
        <w:rPr>
          <w:rFonts w:hint="eastAsia"/>
          <w:color w:val="333333"/>
        </w:rPr>
        <w:t xml:space="preserve">　　</w:t>
      </w:r>
      <w:r>
        <w:rPr>
          <w:rFonts w:hint="eastAsia"/>
          <w:color w:val="333333"/>
        </w:rPr>
        <w:t>371.</w:t>
      </w:r>
      <w:r>
        <w:rPr>
          <w:rFonts w:hint="eastAsia"/>
          <w:color w:val="333333"/>
        </w:rPr>
        <w:t>境外旅客如何申请办理离境退税？</w:t>
      </w:r>
      <w:r>
        <w:rPr>
          <w:rFonts w:hint="eastAsia"/>
          <w:color w:val="333333"/>
        </w:rPr>
        <w:br/>
      </w:r>
      <w:r>
        <w:rPr>
          <w:rFonts w:hint="eastAsia"/>
          <w:color w:val="333333"/>
        </w:rPr>
        <w:t xml:space="preserve">　　答：境外旅客购物离境退税的办理流程可分为旅客购物申请开单开票、海关验核确认、代理机构审核退税三个环节。</w:t>
      </w:r>
      <w:r>
        <w:rPr>
          <w:rFonts w:hint="eastAsia"/>
          <w:color w:val="333333"/>
        </w:rPr>
        <w:br/>
      </w:r>
      <w:r>
        <w:rPr>
          <w:rFonts w:hint="eastAsia"/>
          <w:color w:val="333333"/>
        </w:rPr>
        <w:lastRenderedPageBreak/>
        <w:t xml:space="preserve">　　具体来说：（一）旅客购物申请开单开票：境外旅客在退税商店购买退税物品后，需要申请退税的，应当向退税商店索取境外旅客购物离境退税申请单和销售发票。（二）海关验核确认：境外旅客在离境口岸离境时，应当主动持退税物品、退税申请单、退税物品销售发票向海关申报并接受海关监管。海关验核无误后，在境外旅客购物离境退税申请单上签章。（三）代理机构审核退税：境外旅客凭护照等本人有效身份证件、海关验核签章的退税申请单、退税物品销售发票向设在办理境外旅客离境手续的离境口岸隔离区内的退税代理机构申请办理退税。退税代理机构对相关信息审核无误后，为境外旅客办理退税。</w:t>
      </w:r>
      <w:r>
        <w:rPr>
          <w:rFonts w:hint="eastAsia"/>
          <w:color w:val="333333"/>
        </w:rPr>
        <w:br/>
      </w:r>
      <w:r>
        <w:rPr>
          <w:rFonts w:hint="eastAsia"/>
          <w:color w:val="333333"/>
        </w:rPr>
        <w:t xml:space="preserve">　　</w:t>
      </w:r>
      <w:r>
        <w:rPr>
          <w:rFonts w:hint="eastAsia"/>
          <w:color w:val="333333"/>
        </w:rPr>
        <w:t>372.2019</w:t>
      </w:r>
      <w:r>
        <w:rPr>
          <w:rFonts w:hint="eastAsia"/>
          <w:color w:val="333333"/>
        </w:rPr>
        <w:t>年深化增值税改革中，离境退税政策做了哪些调整？</w:t>
      </w:r>
      <w:r>
        <w:rPr>
          <w:rFonts w:hint="eastAsia"/>
          <w:color w:val="333333"/>
        </w:rPr>
        <w:br/>
      </w:r>
      <w:r>
        <w:rPr>
          <w:rFonts w:hint="eastAsia"/>
          <w:color w:val="333333"/>
        </w:rPr>
        <w:t xml:space="preserve">　　答：根据今年深化增值税改革方案，增值税税率由</w:t>
      </w:r>
      <w:r>
        <w:rPr>
          <w:rFonts w:hint="eastAsia"/>
          <w:color w:val="333333"/>
        </w:rPr>
        <w:t>16%</w:t>
      </w:r>
      <w:r>
        <w:rPr>
          <w:rFonts w:hint="eastAsia"/>
          <w:color w:val="333333"/>
        </w:rPr>
        <w:t>和</w:t>
      </w:r>
      <w:r>
        <w:rPr>
          <w:rFonts w:hint="eastAsia"/>
          <w:color w:val="333333"/>
        </w:rPr>
        <w:t>10%</w:t>
      </w:r>
      <w:r>
        <w:rPr>
          <w:rFonts w:hint="eastAsia"/>
          <w:color w:val="333333"/>
        </w:rPr>
        <w:t>分别调整为</w:t>
      </w:r>
      <w:r>
        <w:rPr>
          <w:rFonts w:hint="eastAsia"/>
          <w:color w:val="333333"/>
        </w:rPr>
        <w:t>13%</w:t>
      </w:r>
      <w:r>
        <w:rPr>
          <w:rFonts w:hint="eastAsia"/>
          <w:color w:val="333333"/>
        </w:rPr>
        <w:t>和</w:t>
      </w:r>
      <w:r>
        <w:rPr>
          <w:rFonts w:hint="eastAsia"/>
          <w:color w:val="333333"/>
        </w:rPr>
        <w:t>9%</w:t>
      </w:r>
      <w:r>
        <w:rPr>
          <w:rFonts w:hint="eastAsia"/>
          <w:color w:val="333333"/>
        </w:rPr>
        <w:t>。为配合税率调整，离境退税物品的退税率相应调整，针对适用税率为</w:t>
      </w:r>
      <w:r>
        <w:rPr>
          <w:rFonts w:hint="eastAsia"/>
          <w:color w:val="333333"/>
        </w:rPr>
        <w:t>9%</w:t>
      </w:r>
      <w:r>
        <w:rPr>
          <w:rFonts w:hint="eastAsia"/>
          <w:color w:val="333333"/>
        </w:rPr>
        <w:t>的物品，增加了</w:t>
      </w:r>
      <w:r>
        <w:rPr>
          <w:rFonts w:hint="eastAsia"/>
          <w:color w:val="333333"/>
        </w:rPr>
        <w:t>8%</w:t>
      </w:r>
      <w:r>
        <w:rPr>
          <w:rFonts w:hint="eastAsia"/>
          <w:color w:val="333333"/>
        </w:rPr>
        <w:t>的退税率，其他物品，仍维持</w:t>
      </w:r>
      <w:r>
        <w:rPr>
          <w:rFonts w:hint="eastAsia"/>
          <w:color w:val="333333"/>
        </w:rPr>
        <w:t>11%</w:t>
      </w:r>
      <w:r>
        <w:rPr>
          <w:rFonts w:hint="eastAsia"/>
          <w:color w:val="333333"/>
        </w:rPr>
        <w:t>的退税率。也就是说，自</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日起，将退税物品的退税率由原</w:t>
      </w:r>
      <w:r>
        <w:rPr>
          <w:rFonts w:hint="eastAsia"/>
          <w:color w:val="333333"/>
        </w:rPr>
        <w:t>11%</w:t>
      </w:r>
      <w:r>
        <w:rPr>
          <w:rFonts w:hint="eastAsia"/>
          <w:color w:val="333333"/>
        </w:rPr>
        <w:t>一档调整为</w:t>
      </w:r>
      <w:r>
        <w:rPr>
          <w:rFonts w:hint="eastAsia"/>
          <w:color w:val="333333"/>
        </w:rPr>
        <w:t>11%</w:t>
      </w:r>
      <w:r>
        <w:rPr>
          <w:rFonts w:hint="eastAsia"/>
          <w:color w:val="333333"/>
        </w:rPr>
        <w:t>和</w:t>
      </w:r>
      <w:r>
        <w:rPr>
          <w:rFonts w:hint="eastAsia"/>
          <w:color w:val="333333"/>
        </w:rPr>
        <w:t>8%</w:t>
      </w:r>
      <w:r>
        <w:rPr>
          <w:rFonts w:hint="eastAsia"/>
          <w:color w:val="333333"/>
        </w:rPr>
        <w:t>两档，适用税率为</w:t>
      </w:r>
      <w:r>
        <w:rPr>
          <w:rFonts w:hint="eastAsia"/>
          <w:color w:val="333333"/>
        </w:rPr>
        <w:t>13%</w:t>
      </w:r>
      <w:r>
        <w:rPr>
          <w:rFonts w:hint="eastAsia"/>
          <w:color w:val="333333"/>
        </w:rPr>
        <w:t>的退税物品，退税率为</w:t>
      </w:r>
      <w:r>
        <w:rPr>
          <w:rFonts w:hint="eastAsia"/>
          <w:color w:val="333333"/>
        </w:rPr>
        <w:t>11%</w:t>
      </w:r>
      <w:r>
        <w:rPr>
          <w:rFonts w:hint="eastAsia"/>
          <w:color w:val="333333"/>
        </w:rPr>
        <w:t>；适用税率为</w:t>
      </w:r>
      <w:r>
        <w:rPr>
          <w:rFonts w:hint="eastAsia"/>
          <w:color w:val="333333"/>
        </w:rPr>
        <w:t>9%</w:t>
      </w:r>
      <w:r>
        <w:rPr>
          <w:rFonts w:hint="eastAsia"/>
          <w:color w:val="333333"/>
        </w:rPr>
        <w:t>的退税物品，退税率为</w:t>
      </w:r>
      <w:r>
        <w:rPr>
          <w:rFonts w:hint="eastAsia"/>
          <w:color w:val="333333"/>
        </w:rPr>
        <w:t>8%</w:t>
      </w:r>
      <w:r>
        <w:rPr>
          <w:rFonts w:hint="eastAsia"/>
          <w:color w:val="333333"/>
        </w:rPr>
        <w:t>。同时，为了最大限度保证境外旅客权益，退税率调整设置了</w:t>
      </w:r>
      <w:r>
        <w:rPr>
          <w:rFonts w:hint="eastAsia"/>
          <w:color w:val="333333"/>
        </w:rPr>
        <w:t>3</w:t>
      </w:r>
      <w:r>
        <w:rPr>
          <w:rFonts w:hint="eastAsia"/>
          <w:color w:val="333333"/>
        </w:rPr>
        <w:t>个月的过渡期。过渡期内，境外旅客购买的退税物品，如果已经按照调整前税率征收增值税的，仍然按照调整前</w:t>
      </w:r>
      <w:r>
        <w:rPr>
          <w:rFonts w:hint="eastAsia"/>
          <w:color w:val="333333"/>
        </w:rPr>
        <w:t>11%</w:t>
      </w:r>
      <w:r>
        <w:rPr>
          <w:rFonts w:hint="eastAsia"/>
          <w:color w:val="333333"/>
        </w:rPr>
        <w:t>的退税率计算退税。</w:t>
      </w:r>
      <w:r>
        <w:rPr>
          <w:rFonts w:hint="eastAsia"/>
          <w:color w:val="333333"/>
        </w:rPr>
        <w:br/>
      </w:r>
      <w:r>
        <w:rPr>
          <w:rFonts w:hint="eastAsia"/>
          <w:color w:val="333333"/>
        </w:rPr>
        <w:t xml:space="preserve">　　</w:t>
      </w:r>
      <w:r>
        <w:rPr>
          <w:rFonts w:hint="eastAsia"/>
          <w:color w:val="333333"/>
        </w:rPr>
        <w:t>373.</w:t>
      </w:r>
      <w:r>
        <w:rPr>
          <w:rFonts w:hint="eastAsia"/>
          <w:color w:val="333333"/>
        </w:rPr>
        <w:t>如何确定本次离境退税物品退税率调整的执行时间？</w:t>
      </w:r>
      <w:r>
        <w:rPr>
          <w:rFonts w:hint="eastAsia"/>
          <w:color w:val="333333"/>
        </w:rPr>
        <w:br/>
      </w:r>
      <w:r>
        <w:rPr>
          <w:rFonts w:hint="eastAsia"/>
          <w:color w:val="333333"/>
        </w:rPr>
        <w:t xml:space="preserve">　　答：退税物品退税率执行时间，以境外旅客购买退税物品取得的增值税普通发票开具日期为准。</w:t>
      </w:r>
      <w:r>
        <w:rPr>
          <w:rFonts w:hint="eastAsia"/>
          <w:color w:val="333333"/>
        </w:rPr>
        <w:br/>
      </w:r>
      <w:r>
        <w:rPr>
          <w:rFonts w:hint="eastAsia"/>
          <w:color w:val="333333"/>
        </w:rPr>
        <w:t xml:space="preserve">　　</w:t>
      </w:r>
      <w:r>
        <w:rPr>
          <w:rFonts w:hint="eastAsia"/>
          <w:color w:val="333333"/>
        </w:rPr>
        <w:t>374.</w:t>
      </w:r>
      <w:r>
        <w:rPr>
          <w:rFonts w:hint="eastAsia"/>
          <w:color w:val="333333"/>
        </w:rPr>
        <w:t>某境外旅客</w:t>
      </w:r>
      <w:r>
        <w:rPr>
          <w:rFonts w:hint="eastAsia"/>
          <w:color w:val="333333"/>
        </w:rPr>
        <w:t>3</w:t>
      </w:r>
      <w:r>
        <w:rPr>
          <w:rFonts w:hint="eastAsia"/>
          <w:color w:val="333333"/>
        </w:rPr>
        <w:t>月</w:t>
      </w:r>
      <w:r>
        <w:rPr>
          <w:rFonts w:hint="eastAsia"/>
          <w:color w:val="333333"/>
        </w:rPr>
        <w:t>20</w:t>
      </w:r>
      <w:r>
        <w:rPr>
          <w:rFonts w:hint="eastAsia"/>
          <w:color w:val="333333"/>
        </w:rPr>
        <w:t>日到我国游玩，</w:t>
      </w:r>
      <w:r>
        <w:rPr>
          <w:rFonts w:hint="eastAsia"/>
          <w:color w:val="333333"/>
        </w:rPr>
        <w:t>3</w:t>
      </w:r>
      <w:r>
        <w:rPr>
          <w:rFonts w:hint="eastAsia"/>
          <w:color w:val="333333"/>
        </w:rPr>
        <w:t>月</w:t>
      </w:r>
      <w:r>
        <w:rPr>
          <w:rFonts w:hint="eastAsia"/>
          <w:color w:val="333333"/>
        </w:rPr>
        <w:t>21</w:t>
      </w:r>
      <w:r>
        <w:rPr>
          <w:rFonts w:hint="eastAsia"/>
          <w:color w:val="333333"/>
        </w:rPr>
        <w:t>日在北京某退税商店购买了一只皮箱，取得了退税商店当天为其开具的增值税普通发票及相应退税申请单，发票上注明皮箱税率</w:t>
      </w:r>
      <w:r>
        <w:rPr>
          <w:rFonts w:hint="eastAsia"/>
          <w:color w:val="333333"/>
        </w:rPr>
        <w:t>16%</w:t>
      </w:r>
      <w:r>
        <w:rPr>
          <w:rFonts w:hint="eastAsia"/>
          <w:color w:val="333333"/>
        </w:rPr>
        <w:t>。</w:t>
      </w:r>
      <w:r>
        <w:rPr>
          <w:rFonts w:hint="eastAsia"/>
          <w:color w:val="333333"/>
        </w:rPr>
        <w:t>4</w:t>
      </w:r>
      <w:r>
        <w:rPr>
          <w:rFonts w:hint="eastAsia"/>
          <w:color w:val="333333"/>
        </w:rPr>
        <w:t>月</w:t>
      </w:r>
      <w:r>
        <w:rPr>
          <w:rFonts w:hint="eastAsia"/>
          <w:color w:val="333333"/>
        </w:rPr>
        <w:t>25</w:t>
      </w:r>
      <w:r>
        <w:rPr>
          <w:rFonts w:hint="eastAsia"/>
          <w:color w:val="333333"/>
        </w:rPr>
        <w:t>日，该境外旅客离境，在为该旅客办理离境退税时，应使用哪档退税率计算皮箱退税额？</w:t>
      </w:r>
      <w:r>
        <w:rPr>
          <w:rFonts w:hint="eastAsia"/>
          <w:color w:val="333333"/>
        </w:rPr>
        <w:br/>
      </w:r>
      <w:r>
        <w:rPr>
          <w:rFonts w:hint="eastAsia"/>
          <w:color w:val="333333"/>
        </w:rPr>
        <w:t xml:space="preserve">　　答：应按照</w:t>
      </w:r>
      <w:r>
        <w:rPr>
          <w:rFonts w:hint="eastAsia"/>
          <w:color w:val="333333"/>
        </w:rPr>
        <w:t>11%</w:t>
      </w:r>
      <w:r>
        <w:rPr>
          <w:rFonts w:hint="eastAsia"/>
          <w:color w:val="333333"/>
        </w:rPr>
        <w:t>的退税率计算。</w:t>
      </w:r>
      <w:r>
        <w:rPr>
          <w:rFonts w:hint="eastAsia"/>
          <w:color w:val="333333"/>
        </w:rPr>
        <w:br/>
      </w:r>
      <w:r>
        <w:rPr>
          <w:rFonts w:hint="eastAsia"/>
          <w:color w:val="333333"/>
        </w:rPr>
        <w:t xml:space="preserve">　　</w:t>
      </w:r>
      <w:r>
        <w:rPr>
          <w:rFonts w:hint="eastAsia"/>
          <w:color w:val="333333"/>
        </w:rPr>
        <w:t>375.</w:t>
      </w:r>
      <w:r>
        <w:rPr>
          <w:rFonts w:hint="eastAsia"/>
          <w:color w:val="333333"/>
        </w:rPr>
        <w:t>某境外旅客</w:t>
      </w:r>
      <w:r>
        <w:rPr>
          <w:rFonts w:hint="eastAsia"/>
          <w:color w:val="333333"/>
        </w:rPr>
        <w:t>3</w:t>
      </w:r>
      <w:r>
        <w:rPr>
          <w:rFonts w:hint="eastAsia"/>
          <w:color w:val="333333"/>
        </w:rPr>
        <w:t>月</w:t>
      </w:r>
      <w:r>
        <w:rPr>
          <w:rFonts w:hint="eastAsia"/>
          <w:color w:val="333333"/>
        </w:rPr>
        <w:t>20</w:t>
      </w:r>
      <w:r>
        <w:rPr>
          <w:rFonts w:hint="eastAsia"/>
          <w:color w:val="333333"/>
        </w:rPr>
        <w:t>日到我国游玩，</w:t>
      </w:r>
      <w:r>
        <w:rPr>
          <w:rFonts w:hint="eastAsia"/>
          <w:color w:val="333333"/>
        </w:rPr>
        <w:t>3</w:t>
      </w:r>
      <w:r>
        <w:rPr>
          <w:rFonts w:hint="eastAsia"/>
          <w:color w:val="333333"/>
        </w:rPr>
        <w:t>月</w:t>
      </w:r>
      <w:r>
        <w:rPr>
          <w:rFonts w:hint="eastAsia"/>
          <w:color w:val="333333"/>
        </w:rPr>
        <w:t>21</w:t>
      </w:r>
      <w:r>
        <w:rPr>
          <w:rFonts w:hint="eastAsia"/>
          <w:color w:val="333333"/>
        </w:rPr>
        <w:t>日在北京某退税商店购买了一批中药饮片，取得了退税商店当天为其开具的增值税普通发票及相应退税申请单，发票上注明税率</w:t>
      </w:r>
      <w:r>
        <w:rPr>
          <w:rFonts w:hint="eastAsia"/>
          <w:color w:val="333333"/>
        </w:rPr>
        <w:t>10%</w:t>
      </w:r>
      <w:r>
        <w:rPr>
          <w:rFonts w:hint="eastAsia"/>
          <w:color w:val="333333"/>
        </w:rPr>
        <w:t>。</w:t>
      </w:r>
      <w:r>
        <w:rPr>
          <w:rFonts w:hint="eastAsia"/>
          <w:color w:val="333333"/>
        </w:rPr>
        <w:t>4</w:t>
      </w:r>
      <w:r>
        <w:rPr>
          <w:rFonts w:hint="eastAsia"/>
          <w:color w:val="333333"/>
        </w:rPr>
        <w:t>月</w:t>
      </w:r>
      <w:r>
        <w:rPr>
          <w:rFonts w:hint="eastAsia"/>
          <w:color w:val="333333"/>
        </w:rPr>
        <w:t>25</w:t>
      </w:r>
      <w:r>
        <w:rPr>
          <w:rFonts w:hint="eastAsia"/>
          <w:color w:val="333333"/>
        </w:rPr>
        <w:t>日，该境外旅客离境，在为该旅客办理离境退税时，应使用哪档退税率计算中药饮片退税额？</w:t>
      </w:r>
      <w:r>
        <w:rPr>
          <w:rFonts w:hint="eastAsia"/>
          <w:color w:val="333333"/>
        </w:rPr>
        <w:br/>
      </w:r>
      <w:r>
        <w:rPr>
          <w:rFonts w:hint="eastAsia"/>
          <w:color w:val="333333"/>
        </w:rPr>
        <w:t xml:space="preserve">　　答：按照过渡期内，境外旅客购买的退税物品，如果已经按照调整前税率征收增值税的，仍然执行调整前退税率的原则，应使用</w:t>
      </w:r>
      <w:r>
        <w:rPr>
          <w:rFonts w:hint="eastAsia"/>
          <w:color w:val="333333"/>
        </w:rPr>
        <w:t>11%</w:t>
      </w:r>
      <w:r>
        <w:rPr>
          <w:rFonts w:hint="eastAsia"/>
          <w:color w:val="333333"/>
        </w:rPr>
        <w:t>的退税率计算中药饮片的退税额。</w:t>
      </w:r>
      <w:r>
        <w:rPr>
          <w:rFonts w:hint="eastAsia"/>
          <w:color w:val="333333"/>
        </w:rPr>
        <w:br/>
      </w:r>
      <w:r>
        <w:rPr>
          <w:rFonts w:hint="eastAsia"/>
          <w:color w:val="333333"/>
        </w:rPr>
        <w:t xml:space="preserve">　　</w:t>
      </w:r>
      <w:r>
        <w:rPr>
          <w:rFonts w:hint="eastAsia"/>
          <w:color w:val="333333"/>
        </w:rPr>
        <w:t>376.</w:t>
      </w:r>
      <w:r>
        <w:rPr>
          <w:rFonts w:hint="eastAsia"/>
          <w:color w:val="333333"/>
        </w:rPr>
        <w:t>退税物品退税率的执行时间，是以增值税普通发票的开具日期为准，还是以离境退税申请单的开单日期为准？</w:t>
      </w:r>
      <w:r>
        <w:rPr>
          <w:rFonts w:hint="eastAsia"/>
          <w:color w:val="333333"/>
        </w:rPr>
        <w:br/>
      </w:r>
      <w:r>
        <w:rPr>
          <w:rFonts w:hint="eastAsia"/>
          <w:color w:val="333333"/>
        </w:rPr>
        <w:t xml:space="preserve">　　答：退税物品退税率的执行时间，以增值税普通发票的开具日期为准。</w:t>
      </w:r>
      <w:r>
        <w:rPr>
          <w:rFonts w:hint="eastAsia"/>
          <w:color w:val="333333"/>
        </w:rPr>
        <w:br/>
      </w:r>
      <w:r>
        <w:rPr>
          <w:rFonts w:hint="eastAsia"/>
          <w:color w:val="333333"/>
        </w:rPr>
        <w:t xml:space="preserve">　　</w:t>
      </w:r>
      <w:r>
        <w:rPr>
          <w:rFonts w:hint="eastAsia"/>
          <w:color w:val="333333"/>
        </w:rPr>
        <w:t>377.</w:t>
      </w:r>
      <w:r>
        <w:rPr>
          <w:rFonts w:hint="eastAsia"/>
          <w:color w:val="333333"/>
        </w:rPr>
        <w:t>某境外旅客“五一”期间来我国游玩，</w:t>
      </w:r>
      <w:r>
        <w:rPr>
          <w:rFonts w:hint="eastAsia"/>
          <w:color w:val="333333"/>
        </w:rPr>
        <w:t>5</w:t>
      </w:r>
      <w:r>
        <w:rPr>
          <w:rFonts w:hint="eastAsia"/>
          <w:color w:val="333333"/>
        </w:rPr>
        <w:t>月</w:t>
      </w:r>
      <w:r>
        <w:rPr>
          <w:rFonts w:hint="eastAsia"/>
          <w:color w:val="333333"/>
        </w:rPr>
        <w:t>10</w:t>
      </w:r>
      <w:r>
        <w:rPr>
          <w:rFonts w:hint="eastAsia"/>
          <w:color w:val="333333"/>
        </w:rPr>
        <w:t>日在北京某退税商店购买了一套茶具，取得退税商店当天为其开具的增值税普通发票及退税申请单，发票注明金额</w:t>
      </w:r>
      <w:r>
        <w:rPr>
          <w:rFonts w:hint="eastAsia"/>
          <w:color w:val="333333"/>
        </w:rPr>
        <w:lastRenderedPageBreak/>
        <w:t>1000</w:t>
      </w:r>
      <w:r>
        <w:rPr>
          <w:rFonts w:hint="eastAsia"/>
          <w:color w:val="333333"/>
        </w:rPr>
        <w:t>元，税率</w:t>
      </w:r>
      <w:r>
        <w:rPr>
          <w:rFonts w:hint="eastAsia"/>
          <w:color w:val="333333"/>
        </w:rPr>
        <w:t>13%</w:t>
      </w:r>
      <w:r>
        <w:rPr>
          <w:rFonts w:hint="eastAsia"/>
          <w:color w:val="333333"/>
        </w:rPr>
        <w:t>，税额</w:t>
      </w:r>
      <w:r>
        <w:rPr>
          <w:rFonts w:hint="eastAsia"/>
          <w:color w:val="333333"/>
        </w:rPr>
        <w:t>130</w:t>
      </w:r>
      <w:r>
        <w:rPr>
          <w:rFonts w:hint="eastAsia"/>
          <w:color w:val="333333"/>
        </w:rPr>
        <w:t>元，价税合计</w:t>
      </w:r>
      <w:r>
        <w:rPr>
          <w:rFonts w:hint="eastAsia"/>
          <w:color w:val="333333"/>
        </w:rPr>
        <w:t>1130</w:t>
      </w:r>
      <w:r>
        <w:rPr>
          <w:rFonts w:hint="eastAsia"/>
          <w:color w:val="333333"/>
        </w:rPr>
        <w:t>元。该旅客</w:t>
      </w:r>
      <w:r>
        <w:rPr>
          <w:rFonts w:hint="eastAsia"/>
          <w:color w:val="333333"/>
        </w:rPr>
        <w:t>5</w:t>
      </w:r>
      <w:r>
        <w:rPr>
          <w:rFonts w:hint="eastAsia"/>
          <w:color w:val="333333"/>
        </w:rPr>
        <w:t>月</w:t>
      </w:r>
      <w:r>
        <w:rPr>
          <w:rFonts w:hint="eastAsia"/>
          <w:color w:val="333333"/>
        </w:rPr>
        <w:t>20</w:t>
      </w:r>
      <w:r>
        <w:rPr>
          <w:rFonts w:hint="eastAsia"/>
          <w:color w:val="333333"/>
        </w:rPr>
        <w:t>日离境时海关验核、退税机关审核均无问题。在不考虑退税代理机构手续费的情况下，该旅客可获得的退税额多少？</w:t>
      </w:r>
      <w:r>
        <w:rPr>
          <w:rFonts w:hint="eastAsia"/>
          <w:color w:val="333333"/>
        </w:rPr>
        <w:br/>
      </w:r>
      <w:r>
        <w:rPr>
          <w:rFonts w:hint="eastAsia"/>
          <w:color w:val="333333"/>
        </w:rPr>
        <w:t xml:space="preserve">　　答：该旅客购买茶具可获得的退税额为</w:t>
      </w:r>
      <w:r>
        <w:rPr>
          <w:rFonts w:hint="eastAsia"/>
          <w:color w:val="333333"/>
        </w:rPr>
        <w:t>124.3</w:t>
      </w:r>
      <w:r>
        <w:rPr>
          <w:rFonts w:hint="eastAsia"/>
          <w:color w:val="333333"/>
        </w:rPr>
        <w:t>元。</w:t>
      </w:r>
      <w:r>
        <w:rPr>
          <w:rFonts w:hint="eastAsia"/>
          <w:color w:val="333333"/>
        </w:rPr>
        <w:br/>
      </w:r>
      <w:r>
        <w:rPr>
          <w:rFonts w:hint="eastAsia"/>
          <w:color w:val="333333"/>
        </w:rPr>
        <w:t xml:space="preserve">　　按照离境退税物品退税额的计算公式，应退增值税额应为退税物品销售发票金额（含增值税）与退税率的乘积。其中，“退税物品销售发票金额（含增值税）”，即为增值税普通发票上的价税合计额，是计算退税物品退税额的依据，在本例中为</w:t>
      </w:r>
      <w:r>
        <w:rPr>
          <w:rFonts w:hint="eastAsia"/>
          <w:color w:val="333333"/>
        </w:rPr>
        <w:t>1130</w:t>
      </w:r>
      <w:r>
        <w:rPr>
          <w:rFonts w:hint="eastAsia"/>
          <w:color w:val="333333"/>
        </w:rPr>
        <w:t>元。关于“退税率”，按照</w:t>
      </w:r>
      <w:r>
        <w:rPr>
          <w:rFonts w:hint="eastAsia"/>
          <w:color w:val="333333"/>
        </w:rPr>
        <w:t>39</w:t>
      </w:r>
      <w:r>
        <w:rPr>
          <w:rFonts w:hint="eastAsia"/>
          <w:color w:val="333333"/>
        </w:rPr>
        <w:t>号公告的规定，本例中旅客购买茶具取得的增值税普通发票开具日期为</w:t>
      </w:r>
      <w:r>
        <w:rPr>
          <w:rFonts w:hint="eastAsia"/>
          <w:color w:val="333333"/>
        </w:rPr>
        <w:t>5</w:t>
      </w:r>
      <w:r>
        <w:rPr>
          <w:rFonts w:hint="eastAsia"/>
          <w:color w:val="333333"/>
        </w:rPr>
        <w:t>月</w:t>
      </w:r>
      <w:r>
        <w:rPr>
          <w:rFonts w:hint="eastAsia"/>
          <w:color w:val="333333"/>
        </w:rPr>
        <w:t>20</w:t>
      </w:r>
      <w:r>
        <w:rPr>
          <w:rFonts w:hint="eastAsia"/>
          <w:color w:val="333333"/>
        </w:rPr>
        <w:t>日，发票注明税率</w:t>
      </w:r>
      <w:r>
        <w:rPr>
          <w:rFonts w:hint="eastAsia"/>
          <w:color w:val="333333"/>
        </w:rPr>
        <w:t>13%</w:t>
      </w:r>
      <w:r>
        <w:rPr>
          <w:rFonts w:hint="eastAsia"/>
          <w:color w:val="333333"/>
        </w:rPr>
        <w:t>，退税率应为</w:t>
      </w:r>
      <w:r>
        <w:rPr>
          <w:rFonts w:hint="eastAsia"/>
          <w:color w:val="333333"/>
        </w:rPr>
        <w:t>11%</w:t>
      </w:r>
      <w:r>
        <w:rPr>
          <w:rFonts w:hint="eastAsia"/>
          <w:color w:val="333333"/>
        </w:rPr>
        <w:t>，因此该旅客购买茶具可获得的应退税额＝</w:t>
      </w:r>
      <w:r>
        <w:rPr>
          <w:rFonts w:hint="eastAsia"/>
          <w:color w:val="333333"/>
        </w:rPr>
        <w:t>1130*11%</w:t>
      </w:r>
      <w:r>
        <w:rPr>
          <w:rFonts w:hint="eastAsia"/>
          <w:color w:val="333333"/>
        </w:rPr>
        <w:t>＝</w:t>
      </w:r>
      <w:r>
        <w:rPr>
          <w:rFonts w:hint="eastAsia"/>
          <w:color w:val="333333"/>
        </w:rPr>
        <w:t>124.3</w:t>
      </w:r>
      <w:r>
        <w:rPr>
          <w:rFonts w:hint="eastAsia"/>
          <w:color w:val="333333"/>
        </w:rPr>
        <w:t>元。</w:t>
      </w:r>
      <w:r>
        <w:rPr>
          <w:rFonts w:hint="eastAsia"/>
          <w:color w:val="333333"/>
        </w:rPr>
        <w:br/>
      </w:r>
      <w:r>
        <w:rPr>
          <w:rFonts w:hint="eastAsia"/>
          <w:color w:val="333333"/>
        </w:rPr>
        <w:t xml:space="preserve">　　</w:t>
      </w:r>
      <w:r>
        <w:rPr>
          <w:rFonts w:hint="eastAsia"/>
          <w:color w:val="333333"/>
        </w:rPr>
        <w:t>378.</w:t>
      </w:r>
      <w:r>
        <w:rPr>
          <w:rFonts w:hint="eastAsia"/>
          <w:color w:val="333333"/>
        </w:rPr>
        <w:t>某境外旅客</w:t>
      </w:r>
      <w:r>
        <w:rPr>
          <w:rFonts w:hint="eastAsia"/>
          <w:color w:val="333333"/>
        </w:rPr>
        <w:t>4</w:t>
      </w:r>
      <w:r>
        <w:rPr>
          <w:rFonts w:hint="eastAsia"/>
          <w:color w:val="333333"/>
        </w:rPr>
        <w:t>月</w:t>
      </w:r>
      <w:r>
        <w:rPr>
          <w:rFonts w:hint="eastAsia"/>
          <w:color w:val="333333"/>
        </w:rPr>
        <w:t>1</w:t>
      </w:r>
      <w:r>
        <w:rPr>
          <w:rFonts w:hint="eastAsia"/>
          <w:color w:val="333333"/>
        </w:rPr>
        <w:t>日来我国游玩，假定该旅客</w:t>
      </w:r>
      <w:r>
        <w:rPr>
          <w:rFonts w:hint="eastAsia"/>
          <w:color w:val="333333"/>
        </w:rPr>
        <w:t>5</w:t>
      </w:r>
      <w:r>
        <w:rPr>
          <w:rFonts w:hint="eastAsia"/>
          <w:color w:val="333333"/>
        </w:rPr>
        <w:t>月</w:t>
      </w:r>
      <w:r>
        <w:rPr>
          <w:rFonts w:hint="eastAsia"/>
          <w:color w:val="333333"/>
        </w:rPr>
        <w:t>20</w:t>
      </w:r>
      <w:r>
        <w:rPr>
          <w:rFonts w:hint="eastAsia"/>
          <w:color w:val="333333"/>
        </w:rPr>
        <w:t>日在北京某退税商店购买了一套蚕丝睡衣，取得退税商店当天为其开具的增值税普通发票及退税申请单。该旅客拟于</w:t>
      </w:r>
      <w:r>
        <w:rPr>
          <w:rFonts w:hint="eastAsia"/>
          <w:color w:val="333333"/>
        </w:rPr>
        <w:t>7</w:t>
      </w:r>
      <w:r>
        <w:rPr>
          <w:rFonts w:hint="eastAsia"/>
          <w:color w:val="333333"/>
        </w:rPr>
        <w:t>月</w:t>
      </w:r>
      <w:r>
        <w:rPr>
          <w:rFonts w:hint="eastAsia"/>
          <w:color w:val="333333"/>
        </w:rPr>
        <w:t>10</w:t>
      </w:r>
      <w:r>
        <w:rPr>
          <w:rFonts w:hint="eastAsia"/>
          <w:color w:val="333333"/>
        </w:rPr>
        <w:t>日从上海离境，其在北京购买的蚕丝睡衣能否在上海办理离境退税？</w:t>
      </w:r>
      <w:r>
        <w:rPr>
          <w:rFonts w:hint="eastAsia"/>
          <w:color w:val="333333"/>
        </w:rPr>
        <w:br/>
      </w:r>
      <w:r>
        <w:rPr>
          <w:rFonts w:hint="eastAsia"/>
          <w:color w:val="333333"/>
        </w:rPr>
        <w:t xml:space="preserve">　　答：该旅客在北京购买的蚕丝睡衣可以在上海办理离境退税。按照离境退税政策，境外旅客在全国任意退税商店购物后，从已实施离境退税政策的任意地区离境口岸离境，只要符合退税申请条件的，均可办理离境退税。在本例中，北京、上海均为已实施离境退税政策的地区。因此，该旅客离境时，其在北京购买的蚕丝睡衣，可以在上海离境口岸办理离境退税。</w:t>
      </w:r>
      <w:r>
        <w:rPr>
          <w:rFonts w:hint="eastAsia"/>
          <w:color w:val="333333"/>
        </w:rPr>
        <w:br/>
      </w:r>
      <w:r>
        <w:rPr>
          <w:rFonts w:hint="eastAsia"/>
          <w:color w:val="333333"/>
        </w:rPr>
        <w:t xml:space="preserve">　　</w:t>
      </w:r>
      <w:r>
        <w:rPr>
          <w:rFonts w:hint="eastAsia"/>
          <w:color w:val="333333"/>
        </w:rPr>
        <w:t>379.</w:t>
      </w:r>
      <w:r>
        <w:rPr>
          <w:rFonts w:hint="eastAsia"/>
          <w:color w:val="333333"/>
        </w:rPr>
        <w:t>某境外旅客于</w:t>
      </w:r>
      <w:r>
        <w:rPr>
          <w:rFonts w:hint="eastAsia"/>
          <w:color w:val="333333"/>
        </w:rPr>
        <w:t>2019</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日来到我国。当日，该旅客在宁夏某退税商店购买了一批枸杞，取得退税商店当天开具的增值税普通发票及退税申请单，发票注明税率</w:t>
      </w:r>
      <w:r>
        <w:rPr>
          <w:rFonts w:hint="eastAsia"/>
          <w:color w:val="333333"/>
        </w:rPr>
        <w:t>10%</w:t>
      </w:r>
      <w:r>
        <w:rPr>
          <w:rFonts w:hint="eastAsia"/>
          <w:color w:val="333333"/>
        </w:rPr>
        <w:t>，价税合计</w:t>
      </w:r>
      <w:r>
        <w:rPr>
          <w:rFonts w:hint="eastAsia"/>
          <w:color w:val="333333"/>
        </w:rPr>
        <w:t>550</w:t>
      </w:r>
      <w:r>
        <w:rPr>
          <w:rFonts w:hint="eastAsia"/>
          <w:color w:val="333333"/>
        </w:rPr>
        <w:t>元。</w:t>
      </w:r>
      <w:r>
        <w:rPr>
          <w:rFonts w:hint="eastAsia"/>
          <w:color w:val="333333"/>
        </w:rPr>
        <w:t>3</w:t>
      </w:r>
      <w:r>
        <w:rPr>
          <w:rFonts w:hint="eastAsia"/>
          <w:color w:val="333333"/>
        </w:rPr>
        <w:t>月</w:t>
      </w:r>
      <w:r>
        <w:rPr>
          <w:rFonts w:hint="eastAsia"/>
          <w:color w:val="333333"/>
        </w:rPr>
        <w:t>15</w:t>
      </w:r>
      <w:r>
        <w:rPr>
          <w:rFonts w:hint="eastAsia"/>
          <w:color w:val="333333"/>
        </w:rPr>
        <w:t>日，该旅客从宁夏前往北京，当日在北京某退税商店购买了一件羊绒衫，取得退税商店当天开具的增值税普通发票及退税申请单，发票注明税率</w:t>
      </w:r>
      <w:r>
        <w:rPr>
          <w:rFonts w:hint="eastAsia"/>
          <w:color w:val="333333"/>
        </w:rPr>
        <w:t>16%</w:t>
      </w:r>
      <w:r>
        <w:rPr>
          <w:rFonts w:hint="eastAsia"/>
          <w:color w:val="333333"/>
        </w:rPr>
        <w:t>，价税合计</w:t>
      </w:r>
      <w:r>
        <w:rPr>
          <w:rFonts w:hint="eastAsia"/>
          <w:color w:val="333333"/>
        </w:rPr>
        <w:t>1160</w:t>
      </w:r>
      <w:r>
        <w:rPr>
          <w:rFonts w:hint="eastAsia"/>
          <w:color w:val="333333"/>
        </w:rPr>
        <w:t>元。</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11</w:t>
      </w:r>
      <w:r>
        <w:rPr>
          <w:rFonts w:hint="eastAsia"/>
          <w:color w:val="333333"/>
        </w:rPr>
        <w:t>日，该旅客从上海离境。请问（</w:t>
      </w:r>
      <w:r>
        <w:rPr>
          <w:rFonts w:hint="eastAsia"/>
          <w:color w:val="333333"/>
        </w:rPr>
        <w:t>1</w:t>
      </w:r>
      <w:r>
        <w:rPr>
          <w:rFonts w:hint="eastAsia"/>
          <w:color w:val="333333"/>
        </w:rPr>
        <w:t>）该旅客从上海离境时，是否可以申请离境退税？（</w:t>
      </w:r>
      <w:r>
        <w:rPr>
          <w:rFonts w:hint="eastAsia"/>
          <w:color w:val="333333"/>
        </w:rPr>
        <w:t>2</w:t>
      </w:r>
      <w:r>
        <w:rPr>
          <w:rFonts w:hint="eastAsia"/>
          <w:color w:val="333333"/>
        </w:rPr>
        <w:t>）如果可以申请离境退税，退税物品的退税额是多少？</w:t>
      </w:r>
      <w:r>
        <w:rPr>
          <w:rFonts w:hint="eastAsia"/>
          <w:color w:val="333333"/>
        </w:rPr>
        <w:br/>
      </w:r>
      <w:r>
        <w:rPr>
          <w:rFonts w:hint="eastAsia"/>
          <w:color w:val="333333"/>
        </w:rPr>
        <w:t xml:space="preserve">　　答：（</w:t>
      </w:r>
      <w:r>
        <w:rPr>
          <w:rFonts w:hint="eastAsia"/>
          <w:color w:val="333333"/>
        </w:rPr>
        <w:t>1</w:t>
      </w:r>
      <w:r>
        <w:rPr>
          <w:rFonts w:hint="eastAsia"/>
          <w:color w:val="333333"/>
        </w:rPr>
        <w:t>）该旅客购买的羊绒衫可以申请办理离境退税。按照《财政部关于实施境外旅客购物离境退税政策的公告》（中华人民共和国财政部公告</w:t>
      </w:r>
      <w:r>
        <w:rPr>
          <w:rFonts w:hint="eastAsia"/>
          <w:color w:val="333333"/>
        </w:rPr>
        <w:t>2015</w:t>
      </w:r>
      <w:r>
        <w:rPr>
          <w:rFonts w:hint="eastAsia"/>
          <w:color w:val="333333"/>
        </w:rPr>
        <w:t>年第</w:t>
      </w:r>
      <w:r>
        <w:rPr>
          <w:rFonts w:hint="eastAsia"/>
          <w:color w:val="333333"/>
        </w:rPr>
        <w:t>3</w:t>
      </w:r>
      <w:r>
        <w:rPr>
          <w:rFonts w:hint="eastAsia"/>
          <w:color w:val="333333"/>
        </w:rPr>
        <w:t>号）的规定，境外旅客在退税商店购买的退税物品，从已实施离境退税政策的其他地区离境，符合退税申请条件的，可以申请办理离境退税。境外旅客申请办理离境退税，需满足“离境日距退税物品购买日不超过</w:t>
      </w:r>
      <w:r>
        <w:rPr>
          <w:rFonts w:hint="eastAsia"/>
          <w:color w:val="333333"/>
        </w:rPr>
        <w:t>90</w:t>
      </w:r>
      <w:r>
        <w:rPr>
          <w:rFonts w:hint="eastAsia"/>
          <w:color w:val="333333"/>
        </w:rPr>
        <w:t>天”的条件。按照上述规定，本例中旅客从上海（已实施离境退税政策的地区）离境时，其自宁夏购买的枸杞，因离境日距离购买日已超过</w:t>
      </w:r>
      <w:r>
        <w:rPr>
          <w:rFonts w:hint="eastAsia"/>
          <w:color w:val="333333"/>
        </w:rPr>
        <w:t>90</w:t>
      </w:r>
      <w:r>
        <w:rPr>
          <w:rFonts w:hint="eastAsia"/>
          <w:color w:val="333333"/>
        </w:rPr>
        <w:t>天，不能申请办理离境退税；其自北京购买的羊绒衫可以申请办理离境退税。</w:t>
      </w:r>
      <w:r>
        <w:rPr>
          <w:rFonts w:hint="eastAsia"/>
          <w:color w:val="333333"/>
        </w:rPr>
        <w:br/>
      </w:r>
      <w:r>
        <w:rPr>
          <w:rFonts w:hint="eastAsia"/>
          <w:color w:val="333333"/>
        </w:rPr>
        <w:t xml:space="preserve">　　（</w:t>
      </w:r>
      <w:r>
        <w:rPr>
          <w:rFonts w:hint="eastAsia"/>
          <w:color w:val="333333"/>
        </w:rPr>
        <w:t>2</w:t>
      </w:r>
      <w:r>
        <w:rPr>
          <w:rFonts w:hint="eastAsia"/>
          <w:color w:val="333333"/>
        </w:rPr>
        <w:t>）如经审核无误，在不考虑退税代理机构手续费的情况下，该旅客可获得的退税额为</w:t>
      </w:r>
      <w:r>
        <w:rPr>
          <w:rFonts w:hint="eastAsia"/>
          <w:color w:val="333333"/>
        </w:rPr>
        <w:t>127.6</w:t>
      </w:r>
      <w:r>
        <w:rPr>
          <w:rFonts w:hint="eastAsia"/>
          <w:color w:val="333333"/>
        </w:rPr>
        <w:t>元。按照</w:t>
      </w:r>
      <w:r>
        <w:rPr>
          <w:rFonts w:hint="eastAsia"/>
          <w:color w:val="333333"/>
        </w:rPr>
        <w:t>39</w:t>
      </w:r>
      <w:r>
        <w:rPr>
          <w:rFonts w:hint="eastAsia"/>
          <w:color w:val="333333"/>
        </w:rPr>
        <w:t>号公告的规定，</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日起，适用</w:t>
      </w:r>
      <w:r>
        <w:rPr>
          <w:rFonts w:hint="eastAsia"/>
          <w:color w:val="333333"/>
        </w:rPr>
        <w:t>13%</w:t>
      </w:r>
      <w:r>
        <w:rPr>
          <w:rFonts w:hint="eastAsia"/>
          <w:color w:val="333333"/>
        </w:rPr>
        <w:t>税率的境外旅客购物离境退税物品，退税率为</w:t>
      </w:r>
      <w:r>
        <w:rPr>
          <w:rFonts w:hint="eastAsia"/>
          <w:color w:val="333333"/>
        </w:rPr>
        <w:t>11%</w:t>
      </w:r>
      <w:r>
        <w:rPr>
          <w:rFonts w:hint="eastAsia"/>
          <w:color w:val="333333"/>
        </w:rPr>
        <w:t>。</w:t>
      </w:r>
      <w:r>
        <w:rPr>
          <w:rFonts w:hint="eastAsia"/>
          <w:color w:val="333333"/>
        </w:rPr>
        <w:t>2019</w:t>
      </w:r>
      <w:r>
        <w:rPr>
          <w:rFonts w:hint="eastAsia"/>
          <w:color w:val="333333"/>
        </w:rPr>
        <w:t>年</w:t>
      </w:r>
      <w:r>
        <w:rPr>
          <w:rFonts w:hint="eastAsia"/>
          <w:color w:val="333333"/>
        </w:rPr>
        <w:t>6</w:t>
      </w:r>
      <w:r>
        <w:rPr>
          <w:rFonts w:hint="eastAsia"/>
          <w:color w:val="333333"/>
        </w:rPr>
        <w:t>月</w:t>
      </w:r>
      <w:r>
        <w:rPr>
          <w:rFonts w:hint="eastAsia"/>
          <w:color w:val="333333"/>
        </w:rPr>
        <w:t>30</w:t>
      </w:r>
      <w:r>
        <w:rPr>
          <w:rFonts w:hint="eastAsia"/>
          <w:color w:val="333333"/>
        </w:rPr>
        <w:t>日前，按调整前税率征收增值税的，执行调整前的退税率。按照上述规定，本例中该旅客可取得的退税额＝羊绒</w:t>
      </w:r>
      <w:r>
        <w:rPr>
          <w:rFonts w:hint="eastAsia"/>
          <w:color w:val="333333"/>
        </w:rPr>
        <w:lastRenderedPageBreak/>
        <w:t>衫的销售发票金额（含增值税）×退税率＝</w:t>
      </w:r>
      <w:r>
        <w:rPr>
          <w:rFonts w:hint="eastAsia"/>
          <w:color w:val="333333"/>
        </w:rPr>
        <w:t>1160</w:t>
      </w:r>
      <w:r>
        <w:rPr>
          <w:rFonts w:hint="eastAsia"/>
          <w:color w:val="333333"/>
        </w:rPr>
        <w:t>×</w:t>
      </w:r>
      <w:r>
        <w:rPr>
          <w:rFonts w:hint="eastAsia"/>
          <w:color w:val="333333"/>
        </w:rPr>
        <w:t>11%</w:t>
      </w:r>
      <w:r>
        <w:rPr>
          <w:rFonts w:hint="eastAsia"/>
          <w:color w:val="333333"/>
        </w:rPr>
        <w:t>＝</w:t>
      </w:r>
      <w:r>
        <w:rPr>
          <w:rFonts w:hint="eastAsia"/>
          <w:color w:val="333333"/>
        </w:rPr>
        <w:t>127.6</w:t>
      </w:r>
      <w:r>
        <w:rPr>
          <w:rFonts w:hint="eastAsia"/>
          <w:color w:val="333333"/>
        </w:rPr>
        <w:t>元。</w:t>
      </w:r>
      <w:r>
        <w:rPr>
          <w:rFonts w:hint="eastAsia"/>
          <w:color w:val="333333"/>
        </w:rPr>
        <w:br/>
      </w:r>
      <w:r>
        <w:rPr>
          <w:rFonts w:hint="eastAsia"/>
          <w:color w:val="333333"/>
        </w:rPr>
        <w:t xml:space="preserve">　　</w:t>
      </w:r>
      <w:r>
        <w:rPr>
          <w:rFonts w:hint="eastAsia"/>
          <w:color w:val="333333"/>
        </w:rPr>
        <w:t>380.</w:t>
      </w:r>
      <w:r>
        <w:rPr>
          <w:rFonts w:hint="eastAsia"/>
          <w:color w:val="333333"/>
        </w:rPr>
        <w:t>某境外旅客</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日来我国游玩。</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3</w:t>
      </w:r>
      <w:r>
        <w:rPr>
          <w:rFonts w:hint="eastAsia"/>
          <w:color w:val="333333"/>
        </w:rPr>
        <w:t>日，该旅客在北京</w:t>
      </w:r>
      <w:r>
        <w:rPr>
          <w:rFonts w:hint="eastAsia"/>
          <w:color w:val="333333"/>
        </w:rPr>
        <w:t>A</w:t>
      </w:r>
      <w:r>
        <w:rPr>
          <w:rFonts w:hint="eastAsia"/>
          <w:color w:val="333333"/>
        </w:rPr>
        <w:t>退税商店购买了一件羊绒衫，取得退税商店当天为其开具的增值税普通发票及退税申请单，发票注明税率</w:t>
      </w:r>
      <w:r>
        <w:rPr>
          <w:rFonts w:hint="eastAsia"/>
          <w:color w:val="333333"/>
        </w:rPr>
        <w:t>13%</w:t>
      </w:r>
      <w:r>
        <w:rPr>
          <w:rFonts w:hint="eastAsia"/>
          <w:color w:val="333333"/>
        </w:rPr>
        <w:t>，价税合计</w:t>
      </w:r>
      <w:r>
        <w:rPr>
          <w:rFonts w:hint="eastAsia"/>
          <w:color w:val="333333"/>
        </w:rPr>
        <w:t>1130</w:t>
      </w:r>
      <w:r>
        <w:rPr>
          <w:rFonts w:hint="eastAsia"/>
          <w:color w:val="333333"/>
        </w:rPr>
        <w:t>元；同日，在</w:t>
      </w:r>
      <w:r>
        <w:rPr>
          <w:rFonts w:hint="eastAsia"/>
          <w:color w:val="333333"/>
        </w:rPr>
        <w:t>B</w:t>
      </w:r>
      <w:r>
        <w:rPr>
          <w:rFonts w:hint="eastAsia"/>
          <w:color w:val="333333"/>
        </w:rPr>
        <w:t>退税商店购买了一批中药饮片，取得退税商店当天为其开具的增值税普通发票及退税申请单，发票注明税率</w:t>
      </w:r>
      <w:r>
        <w:rPr>
          <w:rFonts w:hint="eastAsia"/>
          <w:color w:val="333333"/>
        </w:rPr>
        <w:t>9%</w:t>
      </w:r>
      <w:r>
        <w:rPr>
          <w:rFonts w:hint="eastAsia"/>
          <w:color w:val="333333"/>
        </w:rPr>
        <w:t>，价税合计</w:t>
      </w:r>
      <w:r>
        <w:rPr>
          <w:rFonts w:hint="eastAsia"/>
          <w:color w:val="333333"/>
        </w:rPr>
        <w:t>218</w:t>
      </w:r>
      <w:r>
        <w:rPr>
          <w:rFonts w:hint="eastAsia"/>
          <w:color w:val="333333"/>
        </w:rPr>
        <w:t>元。</w:t>
      </w:r>
      <w:r>
        <w:rPr>
          <w:rFonts w:hint="eastAsia"/>
          <w:color w:val="333333"/>
        </w:rPr>
        <w:t>4</w:t>
      </w:r>
      <w:r>
        <w:rPr>
          <w:rFonts w:hint="eastAsia"/>
          <w:color w:val="333333"/>
        </w:rPr>
        <w:t>月</w:t>
      </w:r>
      <w:r>
        <w:rPr>
          <w:rFonts w:hint="eastAsia"/>
          <w:color w:val="333333"/>
        </w:rPr>
        <w:t>8</w:t>
      </w:r>
      <w:r>
        <w:rPr>
          <w:rFonts w:hint="eastAsia"/>
          <w:color w:val="333333"/>
        </w:rPr>
        <w:t>日，该旅客从北京前往上海，次日从上海离境。请问（</w:t>
      </w:r>
      <w:r>
        <w:rPr>
          <w:rFonts w:hint="eastAsia"/>
          <w:color w:val="333333"/>
        </w:rPr>
        <w:t>1</w:t>
      </w:r>
      <w:r>
        <w:rPr>
          <w:rFonts w:hint="eastAsia"/>
          <w:color w:val="333333"/>
        </w:rPr>
        <w:t>）该旅客从上海离境时，是否可以申请离境退税？（</w:t>
      </w:r>
      <w:r>
        <w:rPr>
          <w:rFonts w:hint="eastAsia"/>
          <w:color w:val="333333"/>
        </w:rPr>
        <w:t>2</w:t>
      </w:r>
      <w:r>
        <w:rPr>
          <w:rFonts w:hint="eastAsia"/>
          <w:color w:val="333333"/>
        </w:rPr>
        <w:t>）如果可以申请离境退税，退税物品的退税额是多少？</w:t>
      </w:r>
      <w:r>
        <w:rPr>
          <w:rFonts w:hint="eastAsia"/>
          <w:color w:val="333333"/>
        </w:rPr>
        <w:br/>
      </w:r>
      <w:r>
        <w:rPr>
          <w:rFonts w:hint="eastAsia"/>
          <w:color w:val="333333"/>
        </w:rPr>
        <w:t xml:space="preserve">　　答：答：（</w:t>
      </w:r>
      <w:r>
        <w:rPr>
          <w:rFonts w:hint="eastAsia"/>
          <w:color w:val="333333"/>
        </w:rPr>
        <w:t>1</w:t>
      </w:r>
      <w:r>
        <w:rPr>
          <w:rFonts w:hint="eastAsia"/>
          <w:color w:val="333333"/>
        </w:rPr>
        <w:t>）该旅客购买的羊绒衫可以申请离境退税。按照《财政部关于实施境外旅客购物离境退税政策的公告》（中华人民共和国财政部公告</w:t>
      </w:r>
      <w:r>
        <w:rPr>
          <w:rFonts w:hint="eastAsia"/>
          <w:color w:val="333333"/>
        </w:rPr>
        <w:t>2015</w:t>
      </w:r>
      <w:r>
        <w:rPr>
          <w:rFonts w:hint="eastAsia"/>
          <w:color w:val="333333"/>
        </w:rPr>
        <w:t>年第</w:t>
      </w:r>
      <w:r>
        <w:rPr>
          <w:rFonts w:hint="eastAsia"/>
          <w:color w:val="333333"/>
        </w:rPr>
        <w:t>3</w:t>
      </w:r>
      <w:r>
        <w:rPr>
          <w:rFonts w:hint="eastAsia"/>
          <w:color w:val="333333"/>
        </w:rPr>
        <w:t>号）的规定，境外旅客在退税商店购买的退税物品，从已实施离境退税政策的其他地区离境，符合退税申请条件的，可以申请办理离境退税。境外旅客同一日在同一退税商店购买的退税物品金额达到</w:t>
      </w:r>
      <w:r>
        <w:rPr>
          <w:rFonts w:hint="eastAsia"/>
          <w:color w:val="333333"/>
        </w:rPr>
        <w:t>500</w:t>
      </w:r>
      <w:r>
        <w:rPr>
          <w:rFonts w:hint="eastAsia"/>
          <w:color w:val="333333"/>
        </w:rPr>
        <w:t>元人民币的，方能申请离境退税。按照上述规定，本例中旅客从上海（已实施离境退税政策的地区）离境时，其自北京购买的羊绒衫，可以申请离境退税；购买的中药饮片不能申请离境退税。</w:t>
      </w:r>
      <w:r>
        <w:rPr>
          <w:rFonts w:hint="eastAsia"/>
          <w:color w:val="333333"/>
        </w:rPr>
        <w:br/>
      </w:r>
      <w:r>
        <w:rPr>
          <w:rFonts w:hint="eastAsia"/>
          <w:color w:val="333333"/>
        </w:rPr>
        <w:t xml:space="preserve">　　（</w:t>
      </w:r>
      <w:r>
        <w:rPr>
          <w:rFonts w:hint="eastAsia"/>
          <w:color w:val="333333"/>
        </w:rPr>
        <w:t>2</w:t>
      </w:r>
      <w:r>
        <w:rPr>
          <w:rFonts w:hint="eastAsia"/>
          <w:color w:val="333333"/>
        </w:rPr>
        <w:t>）如经审核无误，在不考虑退税代理机构手续费的情况下，该旅客可获得的退税额为</w:t>
      </w:r>
      <w:r>
        <w:rPr>
          <w:rFonts w:hint="eastAsia"/>
          <w:color w:val="333333"/>
        </w:rPr>
        <w:t>124.3</w:t>
      </w:r>
      <w:r>
        <w:rPr>
          <w:rFonts w:hint="eastAsia"/>
          <w:color w:val="333333"/>
        </w:rPr>
        <w:t>元。按照《财政部税务总局海关总署关于深化增值税改革有关政策的公告》（财政部税务总局海关总署公告</w:t>
      </w:r>
      <w:r>
        <w:rPr>
          <w:rFonts w:hint="eastAsia"/>
          <w:color w:val="333333"/>
        </w:rPr>
        <w:t>2019</w:t>
      </w:r>
      <w:r>
        <w:rPr>
          <w:rFonts w:hint="eastAsia"/>
          <w:color w:val="333333"/>
        </w:rPr>
        <w:t>年第</w:t>
      </w:r>
      <w:r>
        <w:rPr>
          <w:rFonts w:hint="eastAsia"/>
          <w:color w:val="333333"/>
        </w:rPr>
        <w:t>39</w:t>
      </w:r>
      <w:r>
        <w:rPr>
          <w:rFonts w:hint="eastAsia"/>
          <w:color w:val="333333"/>
        </w:rPr>
        <w:t>号）的规定，</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日起，适用</w:t>
      </w:r>
      <w:r>
        <w:rPr>
          <w:rFonts w:hint="eastAsia"/>
          <w:color w:val="333333"/>
        </w:rPr>
        <w:t>13%</w:t>
      </w:r>
      <w:r>
        <w:rPr>
          <w:rFonts w:hint="eastAsia"/>
          <w:color w:val="333333"/>
        </w:rPr>
        <w:t>税率的境外旅客购物离境退税物品，退税率为</w:t>
      </w:r>
      <w:r>
        <w:rPr>
          <w:rFonts w:hint="eastAsia"/>
          <w:color w:val="333333"/>
        </w:rPr>
        <w:t>11%</w:t>
      </w:r>
      <w:r>
        <w:rPr>
          <w:rFonts w:hint="eastAsia"/>
          <w:color w:val="333333"/>
        </w:rPr>
        <w:t>。因此，本例中该旅客可取得的应退税额＝退税物品销售发票金额（含增值税）×退税率＝</w:t>
      </w:r>
      <w:r>
        <w:rPr>
          <w:rFonts w:hint="eastAsia"/>
          <w:color w:val="333333"/>
        </w:rPr>
        <w:t>1130</w:t>
      </w:r>
      <w:r>
        <w:rPr>
          <w:rFonts w:hint="eastAsia"/>
          <w:color w:val="333333"/>
        </w:rPr>
        <w:t>×</w:t>
      </w:r>
      <w:r>
        <w:rPr>
          <w:rFonts w:hint="eastAsia"/>
          <w:color w:val="333333"/>
        </w:rPr>
        <w:t>11%</w:t>
      </w:r>
      <w:r>
        <w:rPr>
          <w:rFonts w:hint="eastAsia"/>
          <w:color w:val="333333"/>
        </w:rPr>
        <w:t>＝</w:t>
      </w:r>
      <w:r>
        <w:rPr>
          <w:rFonts w:hint="eastAsia"/>
          <w:color w:val="333333"/>
        </w:rPr>
        <w:t>124.3</w:t>
      </w:r>
      <w:r>
        <w:rPr>
          <w:rFonts w:hint="eastAsia"/>
          <w:color w:val="333333"/>
        </w:rPr>
        <w:t>元。</w:t>
      </w:r>
      <w:r>
        <w:rPr>
          <w:rFonts w:hint="eastAsia"/>
          <w:color w:val="333333"/>
        </w:rPr>
        <w:br/>
      </w:r>
      <w:r>
        <w:rPr>
          <w:rFonts w:hint="eastAsia"/>
          <w:color w:val="333333"/>
        </w:rPr>
        <w:t xml:space="preserve">　　</w:t>
      </w:r>
      <w:r>
        <w:rPr>
          <w:rFonts w:hint="eastAsia"/>
          <w:color w:val="333333"/>
        </w:rPr>
        <w:t>381.</w:t>
      </w:r>
      <w:r>
        <w:rPr>
          <w:rFonts w:hint="eastAsia"/>
          <w:color w:val="333333"/>
        </w:rPr>
        <w:t>某境外旅客于</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日来到我国。当日，该旅客在江西某退税商店购买了一件瓷器，取得退税商店当天开具的增值税普通发票及退税申请单，发票注明税率</w:t>
      </w:r>
      <w:r>
        <w:rPr>
          <w:rFonts w:hint="eastAsia"/>
          <w:color w:val="333333"/>
        </w:rPr>
        <w:t>13%</w:t>
      </w:r>
      <w:r>
        <w:rPr>
          <w:rFonts w:hint="eastAsia"/>
          <w:color w:val="333333"/>
        </w:rPr>
        <w:t>，价税合计</w:t>
      </w:r>
      <w:r>
        <w:rPr>
          <w:rFonts w:hint="eastAsia"/>
          <w:color w:val="333333"/>
        </w:rPr>
        <w:t>565</w:t>
      </w:r>
      <w:r>
        <w:rPr>
          <w:rFonts w:hint="eastAsia"/>
          <w:color w:val="333333"/>
        </w:rPr>
        <w:t>元。</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5</w:t>
      </w:r>
      <w:r>
        <w:rPr>
          <w:rFonts w:hint="eastAsia"/>
          <w:color w:val="333333"/>
        </w:rPr>
        <w:t>日，该旅客从江西离境。经审核，在不考虑退税代理机构手续费的情况下，该旅客可获得退税额</w:t>
      </w:r>
      <w:r>
        <w:rPr>
          <w:rFonts w:hint="eastAsia"/>
          <w:color w:val="333333"/>
        </w:rPr>
        <w:t>62.15</w:t>
      </w:r>
      <w:r>
        <w:rPr>
          <w:rFonts w:hint="eastAsia"/>
          <w:color w:val="333333"/>
        </w:rPr>
        <w:t>元。请问退税代理机构能否根据旅客意愿采用现金方式为旅客办理退税？</w:t>
      </w:r>
      <w:r>
        <w:rPr>
          <w:rFonts w:hint="eastAsia"/>
          <w:color w:val="333333"/>
        </w:rPr>
        <w:br/>
      </w:r>
      <w:r>
        <w:rPr>
          <w:rFonts w:hint="eastAsia"/>
          <w:color w:val="333333"/>
        </w:rPr>
        <w:t xml:space="preserve">　　答：可以。按照《境外旅客购物离境退税管理办法</w:t>
      </w:r>
      <w:r>
        <w:rPr>
          <w:rFonts w:hint="eastAsia"/>
          <w:color w:val="333333"/>
        </w:rPr>
        <w:t>(</w:t>
      </w:r>
      <w:r>
        <w:rPr>
          <w:rFonts w:hint="eastAsia"/>
          <w:color w:val="333333"/>
        </w:rPr>
        <w:t>试行</w:t>
      </w:r>
      <w:r>
        <w:rPr>
          <w:rFonts w:hint="eastAsia"/>
          <w:color w:val="333333"/>
        </w:rPr>
        <w:t>)</w:t>
      </w:r>
      <w:r>
        <w:rPr>
          <w:rFonts w:hint="eastAsia"/>
          <w:color w:val="333333"/>
        </w:rPr>
        <w:t>》（国家税务总局公告</w:t>
      </w:r>
      <w:r>
        <w:rPr>
          <w:rFonts w:hint="eastAsia"/>
          <w:color w:val="333333"/>
        </w:rPr>
        <w:t>2015</w:t>
      </w:r>
      <w:r>
        <w:rPr>
          <w:rFonts w:hint="eastAsia"/>
          <w:color w:val="333333"/>
        </w:rPr>
        <w:t>年第</w:t>
      </w:r>
      <w:r>
        <w:rPr>
          <w:rFonts w:hint="eastAsia"/>
          <w:color w:val="333333"/>
        </w:rPr>
        <w:t>41</w:t>
      </w:r>
      <w:r>
        <w:rPr>
          <w:rFonts w:hint="eastAsia"/>
          <w:color w:val="333333"/>
        </w:rPr>
        <w:t>号发布，国家税务总局公告</w:t>
      </w:r>
      <w:r>
        <w:rPr>
          <w:rFonts w:hint="eastAsia"/>
          <w:color w:val="333333"/>
        </w:rPr>
        <w:t>2018</w:t>
      </w:r>
      <w:r>
        <w:rPr>
          <w:rFonts w:hint="eastAsia"/>
          <w:color w:val="333333"/>
        </w:rPr>
        <w:t>年第</w:t>
      </w:r>
      <w:r>
        <w:rPr>
          <w:rFonts w:hint="eastAsia"/>
          <w:color w:val="333333"/>
        </w:rPr>
        <w:t>31</w:t>
      </w:r>
      <w:r>
        <w:rPr>
          <w:rFonts w:hint="eastAsia"/>
          <w:color w:val="333333"/>
        </w:rPr>
        <w:t>号修订）的规定，退税支付方式包括现金和银行转账两种。退税金额未超过</w:t>
      </w:r>
      <w:r>
        <w:rPr>
          <w:rFonts w:hint="eastAsia"/>
          <w:color w:val="333333"/>
        </w:rPr>
        <w:t>10000</w:t>
      </w:r>
      <w:r>
        <w:rPr>
          <w:rFonts w:hint="eastAsia"/>
          <w:color w:val="333333"/>
        </w:rPr>
        <w:t>元人民币的，根据境外旅客选择，退税代理机构采用现金退税或银行转账方式退税。按照上述规定，本例中退税代理机构可以根据旅客意愿采用现金方式办理退税。</w:t>
      </w:r>
      <w:r>
        <w:rPr>
          <w:rFonts w:hint="eastAsia"/>
          <w:color w:val="333333"/>
        </w:rPr>
        <w:br/>
      </w:r>
      <w:r>
        <w:rPr>
          <w:rFonts w:hint="eastAsia"/>
          <w:color w:val="333333"/>
        </w:rPr>
        <w:t xml:space="preserve">　　</w:t>
      </w:r>
      <w:r>
        <w:rPr>
          <w:rFonts w:hint="eastAsia"/>
          <w:color w:val="333333"/>
        </w:rPr>
        <w:t>382.</w:t>
      </w:r>
      <w:r>
        <w:rPr>
          <w:rFonts w:hint="eastAsia"/>
          <w:color w:val="333333"/>
        </w:rPr>
        <w:t>退税商店在为境外旅客开具《离境退税申请单》时，需要在离境退税管理信息系统中采集哪些信息？</w:t>
      </w:r>
      <w:r>
        <w:rPr>
          <w:rFonts w:hint="eastAsia"/>
          <w:color w:val="333333"/>
        </w:rPr>
        <w:br/>
      </w:r>
      <w:r>
        <w:rPr>
          <w:rFonts w:hint="eastAsia"/>
          <w:color w:val="333333"/>
        </w:rPr>
        <w:t xml:space="preserve">　　答：按照《境外旅客购物离境退税管理办法</w:t>
      </w:r>
      <w:r>
        <w:rPr>
          <w:rFonts w:hint="eastAsia"/>
          <w:color w:val="333333"/>
        </w:rPr>
        <w:t>(</w:t>
      </w:r>
      <w:r>
        <w:rPr>
          <w:rFonts w:hint="eastAsia"/>
          <w:color w:val="333333"/>
        </w:rPr>
        <w:t>试行</w:t>
      </w:r>
      <w:r>
        <w:rPr>
          <w:rFonts w:hint="eastAsia"/>
          <w:color w:val="333333"/>
        </w:rPr>
        <w:t>)</w:t>
      </w:r>
      <w:r>
        <w:rPr>
          <w:rFonts w:hint="eastAsia"/>
          <w:color w:val="333333"/>
        </w:rPr>
        <w:t>》（国家税务总局公告</w:t>
      </w:r>
      <w:r>
        <w:rPr>
          <w:rFonts w:hint="eastAsia"/>
          <w:color w:val="333333"/>
        </w:rPr>
        <w:t>2015</w:t>
      </w:r>
      <w:r>
        <w:rPr>
          <w:rFonts w:hint="eastAsia"/>
          <w:color w:val="333333"/>
        </w:rPr>
        <w:t>年第</w:t>
      </w:r>
      <w:r>
        <w:rPr>
          <w:rFonts w:hint="eastAsia"/>
          <w:color w:val="333333"/>
        </w:rPr>
        <w:t>41</w:t>
      </w:r>
      <w:r>
        <w:rPr>
          <w:rFonts w:hint="eastAsia"/>
          <w:color w:val="333333"/>
        </w:rPr>
        <w:t>号发布，国家税务总局公告</w:t>
      </w:r>
      <w:r>
        <w:rPr>
          <w:rFonts w:hint="eastAsia"/>
          <w:color w:val="333333"/>
        </w:rPr>
        <w:t>2018</w:t>
      </w:r>
      <w:r>
        <w:rPr>
          <w:rFonts w:hint="eastAsia"/>
          <w:color w:val="333333"/>
        </w:rPr>
        <w:t>年第</w:t>
      </w:r>
      <w:r>
        <w:rPr>
          <w:rFonts w:hint="eastAsia"/>
          <w:color w:val="333333"/>
        </w:rPr>
        <w:t>31</w:t>
      </w:r>
      <w:r>
        <w:rPr>
          <w:rFonts w:hint="eastAsia"/>
          <w:color w:val="333333"/>
        </w:rPr>
        <w:t>号修订）的规定，退税商店开具《离境退税申请单》时，要核对境外旅客有效身份证件，同时在离境退税管理信息系统中</w:t>
      </w:r>
      <w:r>
        <w:rPr>
          <w:rFonts w:hint="eastAsia"/>
          <w:color w:val="333333"/>
        </w:rPr>
        <w:lastRenderedPageBreak/>
        <w:t>采集以下信息：一是境外旅客有效身份证件信息以及其上标注或能够采集的最后入境日期；二是境外旅客购买的退税物品信息以及对应的增值税普通发票号码。</w:t>
      </w:r>
      <w:r>
        <w:rPr>
          <w:rFonts w:hint="eastAsia"/>
          <w:color w:val="333333"/>
        </w:rPr>
        <w:br/>
      </w:r>
      <w:r>
        <w:rPr>
          <w:rFonts w:hint="eastAsia"/>
          <w:color w:val="333333"/>
        </w:rPr>
        <w:t xml:space="preserve">　　</w:t>
      </w:r>
      <w:r>
        <w:rPr>
          <w:rFonts w:hint="eastAsia"/>
          <w:color w:val="333333"/>
        </w:rPr>
        <w:t>383.</w:t>
      </w:r>
      <w:r>
        <w:rPr>
          <w:rFonts w:hint="eastAsia"/>
          <w:color w:val="333333"/>
        </w:rPr>
        <w:t>某境外旅客</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日来我国游玩。</w:t>
      </w:r>
      <w:r>
        <w:rPr>
          <w:rFonts w:hint="eastAsia"/>
          <w:color w:val="333333"/>
        </w:rPr>
        <w:t>4</w:t>
      </w:r>
      <w:r>
        <w:rPr>
          <w:rFonts w:hint="eastAsia"/>
          <w:color w:val="333333"/>
        </w:rPr>
        <w:t>月</w:t>
      </w:r>
      <w:r>
        <w:rPr>
          <w:rFonts w:hint="eastAsia"/>
          <w:color w:val="333333"/>
        </w:rPr>
        <w:t>3</w:t>
      </w:r>
      <w:r>
        <w:rPr>
          <w:rFonts w:hint="eastAsia"/>
          <w:color w:val="333333"/>
        </w:rPr>
        <w:t>日，该旅客在北京某退税商店购买了一件旗袍，取得退税商店当天为其开具的增值税普通发票和退税申请单，发票注明税率</w:t>
      </w:r>
      <w:r>
        <w:rPr>
          <w:rFonts w:hint="eastAsia"/>
          <w:color w:val="333333"/>
        </w:rPr>
        <w:t>13%</w:t>
      </w:r>
      <w:r>
        <w:rPr>
          <w:rFonts w:hint="eastAsia"/>
          <w:color w:val="333333"/>
        </w:rPr>
        <w:t>，价税合计</w:t>
      </w:r>
      <w:r>
        <w:rPr>
          <w:rFonts w:hint="eastAsia"/>
          <w:color w:val="333333"/>
        </w:rPr>
        <w:t>4520</w:t>
      </w:r>
      <w:r>
        <w:rPr>
          <w:rFonts w:hint="eastAsia"/>
          <w:color w:val="333333"/>
        </w:rPr>
        <w:t>元。</w:t>
      </w:r>
      <w:r>
        <w:rPr>
          <w:rFonts w:hint="eastAsia"/>
          <w:color w:val="333333"/>
        </w:rPr>
        <w:t>4</w:t>
      </w:r>
      <w:r>
        <w:rPr>
          <w:rFonts w:hint="eastAsia"/>
          <w:color w:val="333333"/>
        </w:rPr>
        <w:t>月</w:t>
      </w:r>
      <w:r>
        <w:rPr>
          <w:rFonts w:hint="eastAsia"/>
          <w:color w:val="333333"/>
        </w:rPr>
        <w:t>5</w:t>
      </w:r>
      <w:r>
        <w:rPr>
          <w:rFonts w:hint="eastAsia"/>
          <w:color w:val="333333"/>
        </w:rPr>
        <w:t>日，该旅客将旗袍作为礼物送给了中国好友。</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6</w:t>
      </w:r>
      <w:r>
        <w:rPr>
          <w:rFonts w:hint="eastAsia"/>
          <w:color w:val="333333"/>
        </w:rPr>
        <w:t>日该旅客从北京离境。请问该旅客是否可以就其购买的旗袍申请办理离境退税？</w:t>
      </w:r>
      <w:r>
        <w:rPr>
          <w:rFonts w:hint="eastAsia"/>
          <w:color w:val="333333"/>
        </w:rPr>
        <w:br/>
      </w:r>
      <w:r>
        <w:rPr>
          <w:rFonts w:hint="eastAsia"/>
          <w:color w:val="333333"/>
        </w:rPr>
        <w:t xml:space="preserve">　　答：不可以。按照《财政部关于实施境外旅客购物离境退税政策的公告》（中华人民共和国财政部公告</w:t>
      </w:r>
      <w:r>
        <w:rPr>
          <w:rFonts w:hint="eastAsia"/>
          <w:color w:val="333333"/>
        </w:rPr>
        <w:t>2015</w:t>
      </w:r>
      <w:r>
        <w:rPr>
          <w:rFonts w:hint="eastAsia"/>
          <w:color w:val="333333"/>
        </w:rPr>
        <w:t>年第</w:t>
      </w:r>
      <w:r>
        <w:rPr>
          <w:rFonts w:hint="eastAsia"/>
          <w:color w:val="333333"/>
        </w:rPr>
        <w:t>3</w:t>
      </w:r>
      <w:r>
        <w:rPr>
          <w:rFonts w:hint="eastAsia"/>
          <w:color w:val="333333"/>
        </w:rPr>
        <w:t>号）的规定，境外旅客购买的退税物品由境外旅客本人随身携带或随行托运出境，是境外旅客申请离境退税的必要条件。本例中该旅客已将购买的旗袍赠予中国好友，未由旅客本人随身携带或随行托运出境，因此该旅客不能就其购买的旗袍申请离境退税。</w:t>
      </w:r>
      <w:r>
        <w:rPr>
          <w:rFonts w:hint="eastAsia"/>
          <w:color w:val="333333"/>
        </w:rPr>
        <w:br/>
      </w:r>
      <w:r>
        <w:rPr>
          <w:rFonts w:hint="eastAsia"/>
          <w:color w:val="333333"/>
        </w:rPr>
        <w:t xml:space="preserve">　　</w:t>
      </w:r>
      <w:r>
        <w:rPr>
          <w:rFonts w:hint="eastAsia"/>
          <w:color w:val="333333"/>
        </w:rPr>
        <w:t>384.</w:t>
      </w:r>
      <w:r>
        <w:rPr>
          <w:rFonts w:hint="eastAsia"/>
          <w:color w:val="333333"/>
        </w:rPr>
        <w:t>某境外旅客</w:t>
      </w: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30</w:t>
      </w:r>
      <w:r>
        <w:rPr>
          <w:rFonts w:hint="eastAsia"/>
          <w:color w:val="333333"/>
        </w:rPr>
        <w:t>日来我国游玩。</w:t>
      </w:r>
      <w:r>
        <w:rPr>
          <w:rFonts w:hint="eastAsia"/>
          <w:color w:val="333333"/>
        </w:rPr>
        <w:t>3</w:t>
      </w:r>
      <w:r>
        <w:rPr>
          <w:rFonts w:hint="eastAsia"/>
          <w:color w:val="333333"/>
        </w:rPr>
        <w:t>月</w:t>
      </w:r>
      <w:r>
        <w:rPr>
          <w:rFonts w:hint="eastAsia"/>
          <w:color w:val="333333"/>
        </w:rPr>
        <w:t>31</w:t>
      </w:r>
      <w:r>
        <w:rPr>
          <w:rFonts w:hint="eastAsia"/>
          <w:color w:val="333333"/>
        </w:rPr>
        <w:t>日，该旅客在江苏某退税商店购买了一把团扇，取得退税商店当天为其开具的增值税普通发票和退税申请单，发票注明税率</w:t>
      </w:r>
      <w:r>
        <w:rPr>
          <w:rFonts w:hint="eastAsia"/>
          <w:color w:val="333333"/>
        </w:rPr>
        <w:t>16%</w:t>
      </w:r>
      <w:r>
        <w:rPr>
          <w:rFonts w:hint="eastAsia"/>
          <w:color w:val="333333"/>
        </w:rPr>
        <w:t>，价税合计</w:t>
      </w:r>
      <w:r>
        <w:rPr>
          <w:rFonts w:hint="eastAsia"/>
          <w:color w:val="333333"/>
        </w:rPr>
        <w:t>1160</w:t>
      </w:r>
      <w:r>
        <w:rPr>
          <w:rFonts w:hint="eastAsia"/>
          <w:color w:val="333333"/>
        </w:rPr>
        <w:t>元。</w:t>
      </w:r>
      <w:r>
        <w:rPr>
          <w:rFonts w:hint="eastAsia"/>
          <w:color w:val="333333"/>
        </w:rPr>
        <w:t>4</w:t>
      </w:r>
      <w:r>
        <w:rPr>
          <w:rFonts w:hint="eastAsia"/>
          <w:color w:val="333333"/>
        </w:rPr>
        <w:t>月</w:t>
      </w:r>
      <w:r>
        <w:rPr>
          <w:rFonts w:hint="eastAsia"/>
          <w:color w:val="333333"/>
        </w:rPr>
        <w:t>2</w:t>
      </w:r>
      <w:r>
        <w:rPr>
          <w:rFonts w:hint="eastAsia"/>
          <w:color w:val="333333"/>
        </w:rPr>
        <w:t>日，该旅客在江苏某退税商店购买了两个苏绣枕套，取得退税商店当天为其开具的增值税普通发票和退税申请单，发票注明税率</w:t>
      </w:r>
      <w:r>
        <w:rPr>
          <w:rFonts w:hint="eastAsia"/>
          <w:color w:val="333333"/>
        </w:rPr>
        <w:t>13%</w:t>
      </w:r>
      <w:r>
        <w:rPr>
          <w:rFonts w:hint="eastAsia"/>
          <w:color w:val="333333"/>
        </w:rPr>
        <w:t>，价税合计</w:t>
      </w:r>
      <w:r>
        <w:rPr>
          <w:rFonts w:hint="eastAsia"/>
          <w:color w:val="333333"/>
        </w:rPr>
        <w:t>2260</w:t>
      </w:r>
      <w:r>
        <w:rPr>
          <w:rFonts w:hint="eastAsia"/>
          <w:color w:val="333333"/>
        </w:rPr>
        <w:t>元。</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5</w:t>
      </w:r>
      <w:r>
        <w:rPr>
          <w:rFonts w:hint="eastAsia"/>
          <w:color w:val="333333"/>
        </w:rPr>
        <w:t>日该旅客从江苏离境。如经审核无误，在不考虑退税代理机构手续费的情况下，该旅客可获得的退税额是多少？</w:t>
      </w:r>
      <w:r>
        <w:rPr>
          <w:rFonts w:hint="eastAsia"/>
          <w:color w:val="333333"/>
        </w:rPr>
        <w:br/>
      </w:r>
      <w:r>
        <w:rPr>
          <w:rFonts w:hint="eastAsia"/>
          <w:color w:val="333333"/>
        </w:rPr>
        <w:t xml:space="preserve">　　答：该旅客可获得的退税额为</w:t>
      </w:r>
      <w:r>
        <w:rPr>
          <w:rFonts w:hint="eastAsia"/>
          <w:color w:val="333333"/>
        </w:rPr>
        <w:t>376.2</w:t>
      </w:r>
      <w:r>
        <w:rPr>
          <w:rFonts w:hint="eastAsia"/>
          <w:color w:val="333333"/>
        </w:rPr>
        <w:t>元。</w:t>
      </w:r>
      <w:r>
        <w:rPr>
          <w:rFonts w:hint="eastAsia"/>
          <w:color w:val="333333"/>
        </w:rPr>
        <w:t>39</w:t>
      </w:r>
      <w:r>
        <w:rPr>
          <w:rFonts w:hint="eastAsia"/>
          <w:color w:val="333333"/>
        </w:rPr>
        <w:t>号公告第四条规定，</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日起，适用</w:t>
      </w:r>
      <w:r>
        <w:rPr>
          <w:rFonts w:hint="eastAsia"/>
          <w:color w:val="333333"/>
        </w:rPr>
        <w:t>13%</w:t>
      </w:r>
      <w:r>
        <w:rPr>
          <w:rFonts w:hint="eastAsia"/>
          <w:color w:val="333333"/>
        </w:rPr>
        <w:t>税率的境外旅客购物离境退税物品，退税率为</w:t>
      </w:r>
      <w:r>
        <w:rPr>
          <w:rFonts w:hint="eastAsia"/>
          <w:color w:val="333333"/>
        </w:rPr>
        <w:t>11%</w:t>
      </w:r>
      <w:r>
        <w:rPr>
          <w:rFonts w:hint="eastAsia"/>
          <w:color w:val="333333"/>
        </w:rPr>
        <w:t>。</w:t>
      </w:r>
      <w:r>
        <w:rPr>
          <w:rFonts w:hint="eastAsia"/>
          <w:color w:val="333333"/>
        </w:rPr>
        <w:t>2019</w:t>
      </w:r>
      <w:r>
        <w:rPr>
          <w:rFonts w:hint="eastAsia"/>
          <w:color w:val="333333"/>
        </w:rPr>
        <w:t>年</w:t>
      </w:r>
      <w:r>
        <w:rPr>
          <w:rFonts w:hint="eastAsia"/>
          <w:color w:val="333333"/>
        </w:rPr>
        <w:t>6</w:t>
      </w:r>
      <w:r>
        <w:rPr>
          <w:rFonts w:hint="eastAsia"/>
          <w:color w:val="333333"/>
        </w:rPr>
        <w:t>月</w:t>
      </w:r>
      <w:r>
        <w:rPr>
          <w:rFonts w:hint="eastAsia"/>
          <w:color w:val="333333"/>
        </w:rPr>
        <w:t>30</w:t>
      </w:r>
      <w:r>
        <w:rPr>
          <w:rFonts w:hint="eastAsia"/>
          <w:color w:val="333333"/>
        </w:rPr>
        <w:t>日前，按调整前</w:t>
      </w:r>
      <w:r>
        <w:rPr>
          <w:rFonts w:hint="eastAsia"/>
          <w:color w:val="333333"/>
        </w:rPr>
        <w:t>16%</w:t>
      </w:r>
      <w:r>
        <w:rPr>
          <w:rFonts w:hint="eastAsia"/>
          <w:color w:val="333333"/>
        </w:rPr>
        <w:t>税率征收增值税的，执行调整前的</w:t>
      </w:r>
      <w:r>
        <w:rPr>
          <w:rFonts w:hint="eastAsia"/>
          <w:color w:val="333333"/>
        </w:rPr>
        <w:t>11%</w:t>
      </w:r>
      <w:r>
        <w:rPr>
          <w:rFonts w:hint="eastAsia"/>
          <w:color w:val="333333"/>
        </w:rPr>
        <w:t>退税率。因此，本例中该旅客可取得的应退税额</w:t>
      </w:r>
      <w:r>
        <w:rPr>
          <w:rFonts w:hint="eastAsia"/>
          <w:color w:val="333333"/>
        </w:rPr>
        <w:t>:</w:t>
      </w:r>
      <w:r>
        <w:rPr>
          <w:rFonts w:hint="eastAsia"/>
          <w:color w:val="333333"/>
        </w:rPr>
        <w:t>＝团扇销售发票金额（含增值税）×退税率</w:t>
      </w:r>
      <w:r>
        <w:rPr>
          <w:rFonts w:hint="eastAsia"/>
          <w:color w:val="333333"/>
        </w:rPr>
        <w:t>+</w:t>
      </w:r>
      <w:r>
        <w:rPr>
          <w:rFonts w:hint="eastAsia"/>
          <w:color w:val="333333"/>
        </w:rPr>
        <w:t>苏绣枕套销售发票金额（含增值税）×退税率＝</w:t>
      </w:r>
      <w:r>
        <w:rPr>
          <w:rFonts w:hint="eastAsia"/>
          <w:color w:val="333333"/>
        </w:rPr>
        <w:t>1160</w:t>
      </w:r>
      <w:r>
        <w:rPr>
          <w:rFonts w:hint="eastAsia"/>
          <w:color w:val="333333"/>
        </w:rPr>
        <w:t>×</w:t>
      </w:r>
      <w:r>
        <w:rPr>
          <w:rFonts w:hint="eastAsia"/>
          <w:color w:val="333333"/>
        </w:rPr>
        <w:t>11%+2260</w:t>
      </w:r>
      <w:r>
        <w:rPr>
          <w:rFonts w:hint="eastAsia"/>
          <w:color w:val="333333"/>
        </w:rPr>
        <w:t>×</w:t>
      </w:r>
      <w:r>
        <w:rPr>
          <w:rFonts w:hint="eastAsia"/>
          <w:color w:val="333333"/>
        </w:rPr>
        <w:t>11%</w:t>
      </w:r>
      <w:r>
        <w:rPr>
          <w:rFonts w:hint="eastAsia"/>
          <w:color w:val="333333"/>
        </w:rPr>
        <w:t>＝</w:t>
      </w:r>
      <w:r>
        <w:rPr>
          <w:rFonts w:hint="eastAsia"/>
          <w:color w:val="333333"/>
        </w:rPr>
        <w:t>376.2</w:t>
      </w:r>
      <w:r>
        <w:rPr>
          <w:rFonts w:hint="eastAsia"/>
          <w:color w:val="333333"/>
        </w:rPr>
        <w:t>元。</w:t>
      </w:r>
    </w:p>
    <w:sectPr w:rsidR="00B3276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3276C"/>
    <w:rsid w:val="00D31D50"/>
    <w:rsid w:val="00F041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2019-07-25T02:54:00Z</dcterms:modified>
</cp:coreProperties>
</file>