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1" w:rsidRPr="00EE7959" w:rsidRDefault="00EE7959" w:rsidP="00BD06B6">
      <w:pPr>
        <w:rPr>
          <w:b/>
          <w:sz w:val="30"/>
          <w:szCs w:val="30"/>
        </w:rPr>
      </w:pPr>
      <w:r w:rsidRPr="00EE7959">
        <w:rPr>
          <w:b/>
          <w:sz w:val="30"/>
          <w:szCs w:val="30"/>
        </w:rPr>
        <w:t>关于下达</w:t>
      </w:r>
      <w:r w:rsidR="00BD06B6">
        <w:rPr>
          <w:rFonts w:hint="eastAsia"/>
          <w:b/>
          <w:sz w:val="30"/>
          <w:szCs w:val="30"/>
        </w:rPr>
        <w:t>2022</w:t>
      </w:r>
      <w:r w:rsidR="00BD06B6">
        <w:rPr>
          <w:rFonts w:hint="eastAsia"/>
          <w:b/>
          <w:sz w:val="30"/>
          <w:szCs w:val="30"/>
        </w:rPr>
        <w:t>年市级财政衔接推进乡村振兴补助资金的通知</w:t>
      </w:r>
      <w:r w:rsidR="00804D36">
        <w:rPr>
          <w:rFonts w:hint="eastAsia"/>
          <w:b/>
          <w:sz w:val="30"/>
          <w:szCs w:val="30"/>
        </w:rPr>
        <w:t>（公示时间</w:t>
      </w:r>
      <w:r w:rsidR="00804D36">
        <w:rPr>
          <w:rFonts w:hint="eastAsia"/>
          <w:b/>
          <w:sz w:val="30"/>
          <w:szCs w:val="30"/>
        </w:rPr>
        <w:t>3</w:t>
      </w:r>
      <w:r w:rsidR="00804D36">
        <w:rPr>
          <w:rFonts w:hint="eastAsia"/>
          <w:b/>
          <w:sz w:val="30"/>
          <w:szCs w:val="30"/>
        </w:rPr>
        <w:t>月</w:t>
      </w:r>
      <w:r w:rsidR="00804D36">
        <w:rPr>
          <w:rFonts w:hint="eastAsia"/>
          <w:b/>
          <w:sz w:val="30"/>
          <w:szCs w:val="30"/>
        </w:rPr>
        <w:t>11</w:t>
      </w:r>
      <w:r w:rsidR="00804D36">
        <w:rPr>
          <w:rFonts w:hint="eastAsia"/>
          <w:b/>
          <w:sz w:val="30"/>
          <w:szCs w:val="30"/>
        </w:rPr>
        <w:t>日）</w:t>
      </w:r>
    </w:p>
    <w:p w:rsidR="00EE7959" w:rsidRDefault="00EE7959" w:rsidP="00EE7959">
      <w:pPr>
        <w:rPr>
          <w:rFonts w:asciiTheme="minorEastAsia" w:hAnsiTheme="minorEastAsia"/>
          <w:sz w:val="28"/>
          <w:szCs w:val="28"/>
        </w:rPr>
      </w:pPr>
    </w:p>
    <w:p w:rsidR="00EE7959" w:rsidRPr="00EE7959" w:rsidRDefault="00EE7959" w:rsidP="00EE7959">
      <w:pPr>
        <w:rPr>
          <w:rFonts w:asciiTheme="minorEastAsia" w:hAnsiTheme="minorEastAsia"/>
          <w:sz w:val="28"/>
          <w:szCs w:val="28"/>
        </w:rPr>
      </w:pPr>
      <w:r w:rsidRPr="00EE7959">
        <w:rPr>
          <w:rFonts w:asciiTheme="minorEastAsia" w:hAnsiTheme="minorEastAsia" w:hint="eastAsia"/>
          <w:sz w:val="28"/>
          <w:szCs w:val="28"/>
        </w:rPr>
        <w:t>各有关县（区）财政局、</w:t>
      </w:r>
      <w:r w:rsidR="00276AE0">
        <w:rPr>
          <w:rFonts w:asciiTheme="minorEastAsia" w:hAnsiTheme="minorEastAsia" w:hint="eastAsia"/>
          <w:sz w:val="28"/>
          <w:szCs w:val="28"/>
        </w:rPr>
        <w:t>乡村振兴局</w:t>
      </w:r>
      <w:r w:rsidRPr="00EE7959">
        <w:rPr>
          <w:rFonts w:asciiTheme="minorEastAsia" w:hAnsiTheme="minorEastAsia" w:hint="eastAsia"/>
          <w:sz w:val="28"/>
          <w:szCs w:val="28"/>
        </w:rPr>
        <w:t>：</w:t>
      </w:r>
    </w:p>
    <w:p w:rsidR="00EE7959" w:rsidRPr="00EE7959" w:rsidRDefault="00276AE0" w:rsidP="00EE79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为巩固脱贫攻坚成果</w:t>
      </w:r>
      <w:r w:rsidR="00EE7959" w:rsidRPr="00EE7959">
        <w:rPr>
          <w:rFonts w:asciiTheme="minorEastAsia" w:hAnsiTheme="minorEastAsia" w:hint="eastAsia"/>
          <w:sz w:val="28"/>
          <w:szCs w:val="28"/>
        </w:rPr>
        <w:t>，根据《</w:t>
      </w:r>
      <w:r w:rsidR="00BD06B6">
        <w:rPr>
          <w:rFonts w:asciiTheme="minorEastAsia" w:hAnsiTheme="minorEastAsia" w:hint="eastAsia"/>
          <w:sz w:val="28"/>
          <w:szCs w:val="28"/>
        </w:rPr>
        <w:t>南昌市财政局 南昌市乡村振兴局关于印发</w:t>
      </w:r>
      <w:r w:rsidR="00EE7959" w:rsidRPr="00EE7959">
        <w:rPr>
          <w:rFonts w:asciiTheme="minorEastAsia" w:hAnsiTheme="minorEastAsia" w:hint="eastAsia"/>
          <w:sz w:val="28"/>
          <w:szCs w:val="28"/>
        </w:rPr>
        <w:t>&lt;</w:t>
      </w:r>
      <w:r w:rsidR="00BD06B6">
        <w:rPr>
          <w:rFonts w:asciiTheme="minorEastAsia" w:hAnsiTheme="minorEastAsia" w:hint="eastAsia"/>
          <w:sz w:val="28"/>
          <w:szCs w:val="28"/>
        </w:rPr>
        <w:t>南昌市财政衔接推进乡村振兴补助资金管理办法（试行）</w:t>
      </w:r>
      <w:r w:rsidR="00EE7959" w:rsidRPr="00EE7959">
        <w:rPr>
          <w:rFonts w:asciiTheme="minorEastAsia" w:hAnsiTheme="minorEastAsia" w:hint="eastAsia"/>
          <w:sz w:val="28"/>
          <w:szCs w:val="28"/>
        </w:rPr>
        <w:t>&gt;的通知》（</w:t>
      </w:r>
      <w:proofErr w:type="gramStart"/>
      <w:r w:rsidR="00EE7959" w:rsidRPr="00EE7959">
        <w:rPr>
          <w:rFonts w:asciiTheme="minorEastAsia" w:hAnsiTheme="minorEastAsia" w:hint="eastAsia"/>
          <w:sz w:val="28"/>
          <w:szCs w:val="28"/>
        </w:rPr>
        <w:t>洪</w:t>
      </w:r>
      <w:r w:rsidR="00BD06B6">
        <w:rPr>
          <w:rFonts w:asciiTheme="minorEastAsia" w:hAnsiTheme="minorEastAsia" w:hint="eastAsia"/>
          <w:sz w:val="28"/>
          <w:szCs w:val="28"/>
        </w:rPr>
        <w:t>财农</w:t>
      </w:r>
      <w:proofErr w:type="gramEnd"/>
      <w:r w:rsidR="00495804" w:rsidRPr="00175F2F">
        <w:rPr>
          <w:rFonts w:ascii="宋体" w:eastAsia="宋体" w:hAnsi="宋体" w:hint="eastAsia"/>
          <w:sz w:val="28"/>
          <w:szCs w:val="28"/>
        </w:rPr>
        <w:t>〔</w:t>
      </w:r>
      <w:r w:rsidR="00495804">
        <w:rPr>
          <w:rFonts w:ascii="宋体" w:eastAsia="宋体" w:hAnsi="宋体" w:hint="eastAsia"/>
          <w:sz w:val="28"/>
          <w:szCs w:val="28"/>
        </w:rPr>
        <w:t>2021</w:t>
      </w:r>
      <w:r w:rsidR="00495804" w:rsidRPr="00175F2F">
        <w:rPr>
          <w:rFonts w:ascii="宋体" w:eastAsia="宋体" w:hAnsi="宋体" w:hint="eastAsia"/>
          <w:sz w:val="28"/>
          <w:szCs w:val="28"/>
        </w:rPr>
        <w:t>〕</w:t>
      </w:r>
      <w:r w:rsidR="00BD06B6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号）</w:t>
      </w:r>
      <w:r w:rsidR="00BD06B6">
        <w:rPr>
          <w:rFonts w:asciiTheme="minorEastAsia" w:hAnsiTheme="minorEastAsia" w:hint="eastAsia"/>
          <w:sz w:val="28"/>
          <w:szCs w:val="28"/>
        </w:rPr>
        <w:t>（以下简称《资金管理办法》）</w:t>
      </w:r>
      <w:r w:rsidR="00495804">
        <w:rPr>
          <w:rFonts w:asciiTheme="minorEastAsia" w:hAnsiTheme="minorEastAsia" w:hint="eastAsia"/>
          <w:sz w:val="28"/>
          <w:szCs w:val="28"/>
        </w:rPr>
        <w:t>和洪府办字</w:t>
      </w:r>
      <w:r w:rsidR="00495804" w:rsidRPr="00175F2F">
        <w:rPr>
          <w:rFonts w:ascii="宋体" w:eastAsia="宋体" w:hAnsi="宋体" w:hint="eastAsia"/>
          <w:sz w:val="28"/>
          <w:szCs w:val="28"/>
        </w:rPr>
        <w:t>〔</w:t>
      </w:r>
      <w:r w:rsidR="00495804">
        <w:rPr>
          <w:rFonts w:ascii="宋体" w:eastAsia="宋体" w:hAnsi="宋体" w:hint="eastAsia"/>
          <w:sz w:val="28"/>
          <w:szCs w:val="28"/>
        </w:rPr>
        <w:t>2022</w:t>
      </w:r>
      <w:r w:rsidR="00495804" w:rsidRPr="00175F2F">
        <w:rPr>
          <w:rFonts w:ascii="宋体" w:eastAsia="宋体" w:hAnsi="宋体" w:hint="eastAsia"/>
          <w:sz w:val="28"/>
          <w:szCs w:val="28"/>
        </w:rPr>
        <w:t>〕</w:t>
      </w:r>
      <w:r w:rsidR="00BD06B6">
        <w:rPr>
          <w:rFonts w:asciiTheme="minorEastAsia" w:hAnsiTheme="minorEastAsia" w:hint="eastAsia"/>
          <w:sz w:val="28"/>
          <w:szCs w:val="28"/>
        </w:rPr>
        <w:t>61</w:t>
      </w:r>
      <w:r w:rsidR="00495804">
        <w:rPr>
          <w:rFonts w:asciiTheme="minorEastAsia" w:hAnsiTheme="minorEastAsia" w:hint="eastAsia"/>
          <w:sz w:val="28"/>
          <w:szCs w:val="28"/>
        </w:rPr>
        <w:t>号</w:t>
      </w:r>
      <w:r w:rsidR="00EE7959" w:rsidRPr="00EE7959">
        <w:rPr>
          <w:rFonts w:asciiTheme="minorEastAsia" w:hAnsiTheme="minorEastAsia" w:hint="eastAsia"/>
          <w:sz w:val="28"/>
          <w:szCs w:val="28"/>
        </w:rPr>
        <w:t>精神，经研究，</w:t>
      </w:r>
      <w:proofErr w:type="gramStart"/>
      <w:r w:rsidR="00EE7959" w:rsidRPr="00EE7959">
        <w:rPr>
          <w:rFonts w:asciiTheme="minorEastAsia" w:hAnsiTheme="minorEastAsia" w:hint="eastAsia"/>
          <w:sz w:val="28"/>
          <w:szCs w:val="28"/>
        </w:rPr>
        <w:t>现下达</w:t>
      </w:r>
      <w:proofErr w:type="gramEnd"/>
      <w:r w:rsidR="00EE7959" w:rsidRPr="00EE7959">
        <w:rPr>
          <w:rFonts w:asciiTheme="minorEastAsia" w:hAnsiTheme="minorEastAsia" w:hint="eastAsia"/>
          <w:sz w:val="28"/>
          <w:szCs w:val="28"/>
        </w:rPr>
        <w:t>你们</w:t>
      </w:r>
      <w:r w:rsidR="00BD06B6">
        <w:rPr>
          <w:rFonts w:asciiTheme="minorEastAsia" w:hAnsiTheme="minorEastAsia" w:hint="eastAsia"/>
          <w:sz w:val="28"/>
          <w:szCs w:val="28"/>
        </w:rPr>
        <w:t xml:space="preserve">2022年市级财政衔接推进乡村振兴补助资金   </w:t>
      </w:r>
      <w:r w:rsidR="00EE7959" w:rsidRPr="00EE7959">
        <w:rPr>
          <w:rFonts w:asciiTheme="minorEastAsia" w:hAnsiTheme="minorEastAsia" w:hint="eastAsia"/>
          <w:sz w:val="28"/>
          <w:szCs w:val="28"/>
        </w:rPr>
        <w:t xml:space="preserve">            万元，</w:t>
      </w:r>
      <w:r w:rsidR="00B01BD7">
        <w:rPr>
          <w:rFonts w:asciiTheme="minorEastAsia" w:hAnsiTheme="minorEastAsia" w:hint="eastAsia"/>
          <w:sz w:val="28"/>
          <w:szCs w:val="28"/>
        </w:rPr>
        <w:t>资</w:t>
      </w:r>
      <w:r w:rsidR="00EE7959" w:rsidRPr="00EE7959">
        <w:rPr>
          <w:rFonts w:asciiTheme="minorEastAsia" w:hAnsiTheme="minorEastAsia" w:hint="eastAsia"/>
          <w:sz w:val="28"/>
          <w:szCs w:val="28"/>
        </w:rPr>
        <w:t>金来源为市本级农业农村发展专项。</w:t>
      </w:r>
      <w:r w:rsidR="00EE7959" w:rsidRPr="0030638E">
        <w:rPr>
          <w:rFonts w:asciiTheme="minorEastAsia" w:hAnsiTheme="minorEastAsia" w:hint="eastAsia"/>
          <w:sz w:val="28"/>
          <w:szCs w:val="28"/>
        </w:rPr>
        <w:t>支出功能分类科目列“213</w:t>
      </w:r>
      <w:r w:rsidR="00BD06B6">
        <w:rPr>
          <w:rFonts w:asciiTheme="minorEastAsia" w:hAnsiTheme="minorEastAsia" w:hint="eastAsia"/>
          <w:sz w:val="28"/>
          <w:szCs w:val="28"/>
        </w:rPr>
        <w:t>0599其他巩固脱贫衔接乡村振兴支出</w:t>
      </w:r>
      <w:r w:rsidR="00EE7959" w:rsidRPr="0030638E">
        <w:rPr>
          <w:rFonts w:asciiTheme="minorEastAsia" w:hAnsiTheme="minorEastAsia" w:hint="eastAsia"/>
          <w:sz w:val="28"/>
          <w:szCs w:val="28"/>
        </w:rPr>
        <w:t>”，</w:t>
      </w:r>
      <w:r w:rsidR="00EE7959" w:rsidRPr="00EE7959">
        <w:rPr>
          <w:rFonts w:asciiTheme="minorEastAsia" w:hAnsiTheme="minorEastAsia" w:hint="eastAsia"/>
          <w:sz w:val="28"/>
          <w:szCs w:val="28"/>
        </w:rPr>
        <w:t>政府经济分类科目列“51301 上下级政府间转移性支出”</w:t>
      </w:r>
      <w:r w:rsidR="0042650C">
        <w:rPr>
          <w:rFonts w:asciiTheme="minorEastAsia" w:hAnsiTheme="minorEastAsia" w:hint="eastAsia"/>
          <w:sz w:val="28"/>
          <w:szCs w:val="28"/>
        </w:rPr>
        <w:t>，预算级次“市级”。</w:t>
      </w:r>
    </w:p>
    <w:p w:rsidR="00EE7959" w:rsidRPr="0030638E" w:rsidRDefault="00EE7959" w:rsidP="00EE795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0638E">
        <w:rPr>
          <w:rFonts w:asciiTheme="minorEastAsia" w:hAnsiTheme="minorEastAsia" w:hint="eastAsia"/>
          <w:sz w:val="28"/>
          <w:szCs w:val="28"/>
        </w:rPr>
        <w:t>请各县（区）对照</w:t>
      </w:r>
      <w:r w:rsidR="00BD06B6">
        <w:rPr>
          <w:rFonts w:asciiTheme="minorEastAsia" w:hAnsiTheme="minorEastAsia" w:hint="eastAsia"/>
          <w:sz w:val="28"/>
          <w:szCs w:val="28"/>
        </w:rPr>
        <w:t>有关文件精神</w:t>
      </w:r>
      <w:r w:rsidRPr="0030638E">
        <w:rPr>
          <w:rFonts w:ascii="宋体" w:eastAsia="宋体" w:hAnsi="宋体" w:hint="eastAsia"/>
          <w:sz w:val="28"/>
          <w:szCs w:val="28"/>
        </w:rPr>
        <w:t>认真组织实施，</w:t>
      </w:r>
      <w:r w:rsidRPr="0030638E">
        <w:rPr>
          <w:rFonts w:asciiTheme="minorEastAsia" w:hAnsiTheme="minorEastAsia" w:hint="eastAsia"/>
          <w:sz w:val="28"/>
          <w:szCs w:val="28"/>
        </w:rPr>
        <w:t>加强补助资金管理，建立健全制度，确保专款专用，</w:t>
      </w:r>
      <w:r w:rsidRPr="0030638E">
        <w:rPr>
          <w:rFonts w:ascii="宋体" w:eastAsia="宋体" w:hAnsi="宋体" w:hint="eastAsia"/>
          <w:sz w:val="28"/>
          <w:szCs w:val="28"/>
        </w:rPr>
        <w:t>并加快资金使用进度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EE7959" w:rsidRDefault="00EE7959" w:rsidP="00EE795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0638E">
        <w:rPr>
          <w:rFonts w:ascii="宋体" w:eastAsia="宋体" w:hAnsi="宋体" w:hint="eastAsia"/>
          <w:sz w:val="28"/>
          <w:szCs w:val="28"/>
        </w:rPr>
        <w:t>为进一步加强预算绩效管理，切实提高财政资金使用效益，请县</w:t>
      </w:r>
      <w:r w:rsidR="00BD06B6">
        <w:rPr>
          <w:rFonts w:ascii="宋体" w:eastAsia="宋体" w:hAnsi="宋体" w:hint="eastAsia"/>
          <w:sz w:val="28"/>
          <w:szCs w:val="28"/>
        </w:rPr>
        <w:t>（区）</w:t>
      </w:r>
      <w:r w:rsidRPr="0030638E">
        <w:rPr>
          <w:rFonts w:ascii="宋体" w:eastAsia="宋体" w:hAnsi="宋体" w:hint="eastAsia"/>
          <w:sz w:val="28"/>
          <w:szCs w:val="28"/>
        </w:rPr>
        <w:t>对照绩效目标表（附件2），做好绩效监控运行和绩效管理，确保各项绩效目标如期实现。</w:t>
      </w:r>
    </w:p>
    <w:p w:rsidR="00BD06B6" w:rsidRDefault="00B01BD7" w:rsidP="00B01BD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Pr="00B01BD7">
        <w:rPr>
          <w:rFonts w:asciiTheme="minorEastAsia" w:hAnsiTheme="minorEastAsia" w:hint="eastAsia"/>
          <w:sz w:val="28"/>
          <w:szCs w:val="28"/>
        </w:rPr>
        <w:t>：1.</w:t>
      </w:r>
      <w:r w:rsidR="00BD06B6" w:rsidRPr="00BD06B6">
        <w:rPr>
          <w:rFonts w:asciiTheme="minorEastAsia" w:hAnsiTheme="minorEastAsia" w:hint="eastAsia"/>
          <w:sz w:val="28"/>
          <w:szCs w:val="28"/>
        </w:rPr>
        <w:t xml:space="preserve"> 2022年市级财政衔接推进乡村振兴补助资金</w:t>
      </w:r>
      <w:r w:rsidR="00BD06B6">
        <w:rPr>
          <w:rFonts w:asciiTheme="minorEastAsia" w:hAnsiTheme="minorEastAsia" w:hint="eastAsia"/>
          <w:sz w:val="28"/>
          <w:szCs w:val="28"/>
        </w:rPr>
        <w:t>分配表</w:t>
      </w:r>
    </w:p>
    <w:p w:rsidR="00B01BD7" w:rsidRPr="00B01BD7" w:rsidRDefault="00B01BD7" w:rsidP="00B01BD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01BD7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D06B6">
        <w:rPr>
          <w:rFonts w:asciiTheme="minorEastAsia" w:hAnsiTheme="minorEastAsia" w:hint="eastAsia"/>
          <w:sz w:val="28"/>
          <w:szCs w:val="28"/>
        </w:rPr>
        <w:t xml:space="preserve"> </w:t>
      </w:r>
      <w:r w:rsidRPr="00B01BD7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="00276AE0" w:rsidRPr="00276AE0">
        <w:rPr>
          <w:rFonts w:asciiTheme="minorEastAsia" w:hAnsiTheme="minorEastAsia" w:hint="eastAsia"/>
          <w:sz w:val="28"/>
          <w:szCs w:val="28"/>
        </w:rPr>
        <w:t xml:space="preserve"> </w:t>
      </w:r>
      <w:r w:rsidR="00BD06B6" w:rsidRPr="00BD06B6">
        <w:rPr>
          <w:rFonts w:asciiTheme="minorEastAsia" w:hAnsiTheme="minorEastAsia" w:hint="eastAsia"/>
          <w:sz w:val="28"/>
          <w:szCs w:val="28"/>
        </w:rPr>
        <w:t>2022年市级财政衔接推进乡村振兴补助资金</w:t>
      </w:r>
      <w:r w:rsidRPr="00B01BD7">
        <w:rPr>
          <w:rFonts w:asciiTheme="minorEastAsia" w:hAnsiTheme="minorEastAsia" w:hint="eastAsia"/>
          <w:sz w:val="28"/>
          <w:szCs w:val="28"/>
        </w:rPr>
        <w:t>绩效目标表</w:t>
      </w:r>
    </w:p>
    <w:p w:rsidR="00EE7959" w:rsidRPr="00EE7959" w:rsidRDefault="00EE7959" w:rsidP="00EE795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E7959" w:rsidRPr="00EE7959" w:rsidRDefault="00EE7959" w:rsidP="00EE7959"/>
    <w:sectPr w:rsidR="00EE7959" w:rsidRPr="00EE7959" w:rsidSect="003E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EF" w:rsidRDefault="005675EF" w:rsidP="00276AE0">
      <w:r>
        <w:separator/>
      </w:r>
    </w:p>
  </w:endnote>
  <w:endnote w:type="continuationSeparator" w:id="1">
    <w:p w:rsidR="005675EF" w:rsidRDefault="005675EF" w:rsidP="0027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EF" w:rsidRDefault="005675EF" w:rsidP="00276AE0">
      <w:r>
        <w:separator/>
      </w:r>
    </w:p>
  </w:footnote>
  <w:footnote w:type="continuationSeparator" w:id="1">
    <w:p w:rsidR="005675EF" w:rsidRDefault="005675EF" w:rsidP="00276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959"/>
    <w:rsid w:val="00104EC2"/>
    <w:rsid w:val="00160C24"/>
    <w:rsid w:val="002148F3"/>
    <w:rsid w:val="00276AE0"/>
    <w:rsid w:val="003E4251"/>
    <w:rsid w:val="0042650C"/>
    <w:rsid w:val="00495804"/>
    <w:rsid w:val="004A49B3"/>
    <w:rsid w:val="00565A72"/>
    <w:rsid w:val="005675EF"/>
    <w:rsid w:val="0069256E"/>
    <w:rsid w:val="00804D36"/>
    <w:rsid w:val="00851E9A"/>
    <w:rsid w:val="00B01BD7"/>
    <w:rsid w:val="00BD06B6"/>
    <w:rsid w:val="00C85538"/>
    <w:rsid w:val="00E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A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廖蓉蓉</dc:creator>
  <cp:keywords/>
  <dc:description/>
  <cp:lastModifiedBy>廖蓉蓉</cp:lastModifiedBy>
  <cp:revision>8</cp:revision>
  <dcterms:created xsi:type="dcterms:W3CDTF">2021-08-26T03:09:00Z</dcterms:created>
  <dcterms:modified xsi:type="dcterms:W3CDTF">2022-05-27T03:42:00Z</dcterms:modified>
</cp:coreProperties>
</file>