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34" w:rsidRDefault="002C03A6">
      <w:pPr>
        <w:widowControl/>
        <w:spacing w:line="432" w:lineRule="auto"/>
        <w:jc w:val="center"/>
        <w:rPr>
          <w:rFonts w:ascii="SimSun" w:eastAsia="SimSun" w:hAnsi="SimSun" w:cs="SimSun"/>
          <w:b/>
          <w:bCs/>
          <w:color w:val="000000"/>
          <w:kern w:val="0"/>
          <w:sz w:val="36"/>
          <w:szCs w:val="36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36"/>
          <w:szCs w:val="36"/>
        </w:rPr>
        <w:t>政府网站工作年度报表</w:t>
      </w:r>
    </w:p>
    <w:p w:rsidR="00B12B34" w:rsidRDefault="002C03A6">
      <w:pPr>
        <w:widowControl/>
        <w:spacing w:line="432" w:lineRule="auto"/>
        <w:jc w:val="center"/>
        <w:rPr>
          <w:rFonts w:ascii="KaiTi_GB2312" w:eastAsia="KaiTi_GB2312" w:hAnsi="SimSun" w:cs="SimSun"/>
          <w:color w:val="000000"/>
          <w:kern w:val="0"/>
          <w:sz w:val="30"/>
          <w:szCs w:val="30"/>
        </w:rPr>
      </w:pPr>
      <w:r>
        <w:rPr>
          <w:rFonts w:ascii="KaiTi_GB2312" w:eastAsia="KaiTi_GB2312" w:hAnsi="SimSun" w:cs="SimSun" w:hint="eastAsia"/>
          <w:color w:val="000000"/>
          <w:kern w:val="0"/>
          <w:sz w:val="30"/>
          <w:szCs w:val="30"/>
        </w:rPr>
        <w:t>（</w:t>
      </w:r>
      <w:r>
        <w:rPr>
          <w:rFonts w:ascii="KaiTi_GB2312" w:eastAsia="KaiTi_GB2312" w:hAnsi="SimSun" w:cs="SimSun"/>
          <w:color w:val="000000"/>
          <w:kern w:val="0"/>
          <w:sz w:val="30"/>
          <w:szCs w:val="30"/>
        </w:rPr>
        <w:t>202</w:t>
      </w:r>
      <w:r w:rsidR="00037F0A">
        <w:rPr>
          <w:rFonts w:ascii="KaiTi_GB2312" w:eastAsia="KaiTi_GB2312" w:hAnsi="SimSun" w:cs="SimSun" w:hint="eastAsia"/>
          <w:color w:val="000000"/>
          <w:kern w:val="0"/>
          <w:sz w:val="30"/>
          <w:szCs w:val="30"/>
        </w:rPr>
        <w:t>2</w:t>
      </w:r>
      <w:r>
        <w:rPr>
          <w:rFonts w:ascii="KaiTi_GB2312" w:eastAsia="KaiTi_GB2312" w:hAnsi="SimSun" w:cs="SimSun" w:hint="eastAsia"/>
          <w:color w:val="000000"/>
          <w:kern w:val="0"/>
          <w:sz w:val="30"/>
          <w:szCs w:val="30"/>
        </w:rPr>
        <w:t>年度）</w:t>
      </w:r>
    </w:p>
    <w:p w:rsidR="00B12B34" w:rsidRDefault="002C03A6">
      <w:pPr>
        <w:widowControl/>
        <w:spacing w:line="432" w:lineRule="auto"/>
        <w:ind w:firstLine="480"/>
        <w:rPr>
          <w:rFonts w:ascii="SimSun" w:eastAsia="SimSun" w:cs="SimSun"/>
          <w:color w:val="000000"/>
          <w:kern w:val="0"/>
          <w:sz w:val="28"/>
          <w:szCs w:val="28"/>
        </w:rPr>
      </w:pPr>
      <w:r>
        <w:rPr>
          <w:rFonts w:ascii="SimSun" w:hAnsi="SimSun" w:cs="SimSun" w:hint="eastAsia"/>
          <w:color w:val="000000"/>
          <w:kern w:val="0"/>
          <w:sz w:val="28"/>
          <w:szCs w:val="28"/>
        </w:rPr>
        <w:t>填报单位：南昌市财政局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1"/>
      </w:tblGrid>
      <w:tr w:rsidR="00B12B34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南昌市财政局</w:t>
            </w: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 http://czj.nc.gov.cn/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南昌市财政局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 xml:space="preserve">□政府门户网站　　　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3601000029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ICP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赣</w:t>
            </w: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ICP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14005414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360110011058201 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2</w:t>
            </w:r>
            <w:r w:rsidR="00037F0A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14387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网站总访问量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8</w:t>
            </w:r>
            <w:r w:rsidR="00037F0A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信息发布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</w:t>
            </w:r>
            <w:r w:rsidR="00037F0A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037F0A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463</w:t>
            </w:r>
            <w:r w:rsidR="002C03A6"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037F0A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037F0A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专栏专题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总数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2</w:t>
            </w:r>
            <w:r w:rsidR="009C2640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解读材料数量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9C2640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解读产品数量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9C2640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媒体评论文章数量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9C2640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回应公众关注热点或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9C2640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</w:t>
            </w:r>
            <w:r w:rsidR="002C03A6"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注册用户数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无注册功能</w:t>
            </w: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政务服务事项数量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办件量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收到留言数量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办结留言数量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平均办理时间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 w:rsidP="00560A2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公开答复数量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60A2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征集调查期数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60A24">
            <w:pPr>
              <w:widowControl/>
              <w:spacing w:line="48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收到意见数量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60A2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公布调查结果期数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60A2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访谈期数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网民留言数量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答复网民提问数量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7630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 xml:space="preserve">□是　　　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安全检测评估次数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60A2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发现问题数量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lastRenderedPageBreak/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60A2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问题整改数量</w:t>
            </w:r>
          </w:p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60A24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B12B3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南昌财政发布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信息发布量</w:t>
            </w:r>
          </w:p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60A24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关注量</w:t>
            </w:r>
          </w:p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2739</w:t>
            </w:r>
            <w:r w:rsidR="00560A24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南昌财政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信息发布量</w:t>
            </w:r>
          </w:p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1</w:t>
            </w:r>
            <w:r w:rsidR="00560A24"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</w:tr>
      <w:tr w:rsidR="00B12B34">
        <w:trPr>
          <w:trHeight w:val="10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订阅数</w:t>
            </w:r>
          </w:p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560A24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104180</w:t>
            </w:r>
          </w:p>
        </w:tc>
      </w:tr>
      <w:tr w:rsidR="00B12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34" w:rsidRDefault="00B12B34">
            <w:pPr>
              <w:widowControl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Calibri" w:hAnsi="Calibri" w:cs="SimSu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B12B3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480" w:lineRule="auto"/>
              <w:jc w:val="center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B34" w:rsidRDefault="002C03A6">
            <w:pPr>
              <w:widowControl/>
              <w:spacing w:line="560" w:lineRule="exact"/>
              <w:ind w:firstLine="200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B12B34" w:rsidRDefault="002C03A6">
            <w:pPr>
              <w:widowControl/>
              <w:spacing w:line="560" w:lineRule="exact"/>
              <w:ind w:firstLine="200"/>
              <w:jc w:val="left"/>
              <w:rPr>
                <w:rFonts w:ascii="Calibri" w:hAnsi="Calibri" w:cs="SimSu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Calibri" w:hAnsi="Calibri" w:cs="SimSun" w:hint="eastAsia"/>
                <w:color w:val="000000"/>
                <w:kern w:val="0"/>
                <w:sz w:val="20"/>
                <w:szCs w:val="20"/>
                <w:u w:val="single"/>
              </w:rPr>
              <w:t>接入市政府集约化平台，提供搜索服务</w:t>
            </w:r>
          </w:p>
        </w:tc>
      </w:tr>
    </w:tbl>
    <w:p w:rsidR="00B12B34" w:rsidRDefault="002C03A6">
      <w:pPr>
        <w:widowControl/>
        <w:spacing w:line="432" w:lineRule="auto"/>
        <w:ind w:firstLine="480"/>
        <w:rPr>
          <w:rFonts w:ascii="SimSun" w:eastAsia="SimSun" w:cs="SimSun"/>
          <w:color w:val="000000"/>
          <w:kern w:val="0"/>
          <w:sz w:val="16"/>
          <w:szCs w:val="16"/>
        </w:rPr>
      </w:pPr>
      <w:r>
        <w:rPr>
          <w:rFonts w:ascii="SimSun" w:hAnsi="SimSun" w:cs="SimSun" w:hint="eastAsia"/>
          <w:color w:val="000000"/>
          <w:kern w:val="0"/>
          <w:sz w:val="20"/>
          <w:szCs w:val="20"/>
        </w:rPr>
        <w:t>单位负责人：</w:t>
      </w:r>
      <w:r>
        <w:rPr>
          <w:rFonts w:ascii="SimSun" w:eastAsia="SimSun" w:cs="SimSun"/>
          <w:color w:val="000000"/>
          <w:kern w:val="0"/>
          <w:sz w:val="16"/>
          <w:szCs w:val="16"/>
        </w:rPr>
        <w:t>    </w:t>
      </w:r>
      <w:r>
        <w:rPr>
          <w:rFonts w:ascii="SimSun" w:eastAsia="SimSun" w:cs="SimSun"/>
          <w:color w:val="000000"/>
          <w:kern w:val="0"/>
          <w:sz w:val="16"/>
          <w:szCs w:val="16"/>
        </w:rPr>
        <w:t xml:space="preserve"> </w:t>
      </w:r>
      <w:r w:rsidR="005635D0">
        <w:rPr>
          <w:rFonts w:ascii="SimSun" w:eastAsia="SimSun" w:cs="SimSun" w:hint="eastAsia"/>
          <w:color w:val="000000"/>
          <w:kern w:val="0"/>
          <w:sz w:val="16"/>
          <w:szCs w:val="16"/>
        </w:rPr>
        <w:t>李新宇</w:t>
      </w:r>
      <w:r>
        <w:rPr>
          <w:rFonts w:ascii="SimSun" w:eastAsia="SimSun" w:cs="SimSun"/>
          <w:color w:val="000000"/>
          <w:kern w:val="0"/>
          <w:sz w:val="16"/>
          <w:szCs w:val="16"/>
        </w:rPr>
        <w:t xml:space="preserve">                 </w:t>
      </w:r>
      <w:r>
        <w:rPr>
          <w:rFonts w:ascii="SimSun" w:eastAsia="SimSun" w:cs="SimSun"/>
          <w:color w:val="000000"/>
          <w:kern w:val="0"/>
          <w:sz w:val="16"/>
          <w:szCs w:val="16"/>
        </w:rPr>
        <w:t>  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审核人：罗怿恬</w:t>
      </w:r>
      <w:r>
        <w:rPr>
          <w:rFonts w:ascii="SimSun" w:eastAsia="SimSun" w:cs="SimSun"/>
          <w:color w:val="000000"/>
          <w:kern w:val="0"/>
          <w:sz w:val="16"/>
          <w:szCs w:val="16"/>
        </w:rPr>
        <w:t>     </w:t>
      </w:r>
      <w:r>
        <w:rPr>
          <w:rFonts w:ascii="SimSun" w:eastAsia="SimSun" w:cs="SimSun"/>
          <w:color w:val="000000"/>
          <w:kern w:val="0"/>
          <w:sz w:val="16"/>
          <w:szCs w:val="16"/>
        </w:rPr>
        <w:t xml:space="preserve">                  </w:t>
      </w:r>
      <w:r>
        <w:rPr>
          <w:rFonts w:ascii="SimSun" w:eastAsia="SimSun" w:cs="SimSun"/>
          <w:color w:val="000000"/>
          <w:kern w:val="0"/>
          <w:sz w:val="16"/>
          <w:szCs w:val="16"/>
        </w:rPr>
        <w:t>  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填报人：</w:t>
      </w:r>
      <w:r>
        <w:rPr>
          <w:rFonts w:ascii="SimSun" w:eastAsia="SimSun" w:cs="SimSun"/>
          <w:color w:val="000000"/>
          <w:kern w:val="0"/>
          <w:sz w:val="16"/>
          <w:szCs w:val="16"/>
        </w:rPr>
        <w:t> </w:t>
      </w:r>
      <w:r>
        <w:rPr>
          <w:rFonts w:ascii="SimSun" w:eastAsia="SimSun" w:cs="SimSun" w:hint="eastAsia"/>
          <w:color w:val="000000"/>
          <w:kern w:val="0"/>
          <w:sz w:val="16"/>
          <w:szCs w:val="16"/>
        </w:rPr>
        <w:t>杨莉</w:t>
      </w:r>
    </w:p>
    <w:p w:rsidR="00B12B34" w:rsidRDefault="002C03A6">
      <w:pPr>
        <w:widowControl/>
        <w:spacing w:line="432" w:lineRule="auto"/>
      </w:pPr>
      <w:r>
        <w:rPr>
          <w:rFonts w:ascii="SimSun" w:hAnsi="SimSun" w:cs="SimSun" w:hint="eastAsia"/>
          <w:color w:val="000000"/>
          <w:kern w:val="0"/>
          <w:sz w:val="16"/>
          <w:szCs w:val="16"/>
        </w:rPr>
        <w:t xml:space="preserve">　　</w:t>
      </w:r>
      <w:r w:rsidR="00A85974">
        <w:rPr>
          <w:rFonts w:ascii="SimSun" w:hAnsi="SimSun" w:cs="SimSun" w:hint="eastAsia"/>
          <w:color w:val="000000"/>
          <w:kern w:val="0"/>
          <w:sz w:val="16"/>
          <w:szCs w:val="16"/>
        </w:rPr>
        <w:t xml:space="preserve">  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联系电话：</w:t>
      </w:r>
      <w:r>
        <w:rPr>
          <w:rFonts w:ascii="SimSun" w:eastAsia="SimSun" w:cs="SimSun"/>
          <w:color w:val="000000"/>
          <w:kern w:val="0"/>
          <w:sz w:val="16"/>
          <w:szCs w:val="16"/>
        </w:rPr>
        <w:t>  </w:t>
      </w:r>
      <w:r>
        <w:rPr>
          <w:rFonts w:ascii="SimSun" w:hAnsi="SimSun" w:cs="SimSun"/>
          <w:color w:val="000000"/>
          <w:kern w:val="0"/>
          <w:sz w:val="16"/>
          <w:szCs w:val="16"/>
        </w:rPr>
        <w:t>0791-83986379                  </w:t>
      </w:r>
      <w:r w:rsidR="00A85974">
        <w:rPr>
          <w:rFonts w:ascii="SimSun" w:hAnsi="SimSun" w:cs="SimSun" w:hint="eastAsia"/>
          <w:color w:val="000000"/>
          <w:kern w:val="0"/>
          <w:sz w:val="16"/>
          <w:szCs w:val="16"/>
        </w:rPr>
        <w:t xml:space="preserve">  </w:t>
      </w:r>
      <w:r>
        <w:rPr>
          <w:rFonts w:ascii="SimSun" w:hAnsi="SimSun" w:cs="SimSun"/>
          <w:color w:val="000000"/>
          <w:kern w:val="0"/>
          <w:sz w:val="16"/>
          <w:szCs w:val="16"/>
        </w:rPr>
        <w:t> 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填报日期：</w:t>
      </w:r>
      <w:r>
        <w:rPr>
          <w:rFonts w:ascii="SimSun" w:hAnsi="SimSun" w:cs="SimSun"/>
          <w:color w:val="000000"/>
          <w:kern w:val="0"/>
          <w:sz w:val="20"/>
          <w:szCs w:val="20"/>
        </w:rPr>
        <w:t>20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2</w:t>
      </w:r>
      <w:bookmarkStart w:id="0" w:name="_GoBack"/>
      <w:bookmarkEnd w:id="0"/>
      <w:r w:rsidR="00A85974">
        <w:rPr>
          <w:rFonts w:ascii="SimSun" w:hAnsi="SimSun" w:cs="SimSun" w:hint="eastAsia"/>
          <w:color w:val="000000"/>
          <w:kern w:val="0"/>
          <w:sz w:val="20"/>
          <w:szCs w:val="20"/>
        </w:rPr>
        <w:t>3</w:t>
      </w:r>
      <w:r w:rsidR="00A85974">
        <w:rPr>
          <w:rFonts w:ascii="SimSun" w:hAnsi="SimSun" w:cs="SimSun" w:hint="eastAsia"/>
          <w:color w:val="000000"/>
          <w:kern w:val="0"/>
          <w:sz w:val="20"/>
          <w:szCs w:val="20"/>
        </w:rPr>
        <w:t>年</w:t>
      </w:r>
      <w:r>
        <w:rPr>
          <w:rFonts w:ascii="SimSun" w:hAnsi="SimSun" w:cs="SimSun"/>
          <w:color w:val="000000"/>
          <w:kern w:val="0"/>
          <w:sz w:val="20"/>
          <w:szCs w:val="20"/>
        </w:rPr>
        <w:t>1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月</w:t>
      </w:r>
      <w:r w:rsidR="005635D0">
        <w:rPr>
          <w:rFonts w:ascii="SimSun" w:hAnsi="SimSun" w:cs="SimSun" w:hint="eastAsia"/>
          <w:color w:val="000000"/>
          <w:kern w:val="0"/>
          <w:sz w:val="20"/>
          <w:szCs w:val="20"/>
        </w:rPr>
        <w:t>18</w:t>
      </w:r>
      <w:r>
        <w:rPr>
          <w:rFonts w:ascii="SimSun" w:hAnsi="SimSun" w:cs="SimSun" w:hint="eastAsia"/>
          <w:color w:val="000000"/>
          <w:kern w:val="0"/>
          <w:sz w:val="20"/>
          <w:szCs w:val="20"/>
        </w:rPr>
        <w:t>日</w:t>
      </w:r>
    </w:p>
    <w:sectPr w:rsidR="00B12B34" w:rsidSect="00B12B34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77" w:rsidRDefault="00856577" w:rsidP="00B12B34">
      <w:r>
        <w:separator/>
      </w:r>
    </w:p>
  </w:endnote>
  <w:endnote w:type="continuationSeparator" w:id="1">
    <w:p w:rsidR="00856577" w:rsidRDefault="00856577" w:rsidP="00B1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34" w:rsidRDefault="007C52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B34" w:rsidRDefault="00B12B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34" w:rsidRDefault="007C52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3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304">
      <w:rPr>
        <w:rStyle w:val="a5"/>
        <w:noProof/>
      </w:rPr>
      <w:t>2</w:t>
    </w:r>
    <w:r>
      <w:rPr>
        <w:rStyle w:val="a5"/>
      </w:rPr>
      <w:fldChar w:fldCharType="end"/>
    </w:r>
  </w:p>
  <w:p w:rsidR="00B12B34" w:rsidRDefault="00B12B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77" w:rsidRDefault="00856577" w:rsidP="00B12B34">
      <w:r>
        <w:separator/>
      </w:r>
    </w:p>
  </w:footnote>
  <w:footnote w:type="continuationSeparator" w:id="1">
    <w:p w:rsidR="00856577" w:rsidRDefault="00856577" w:rsidP="00B1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34" w:rsidRDefault="00B12B3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767"/>
    <w:rsid w:val="00037F0A"/>
    <w:rsid w:val="00060E58"/>
    <w:rsid w:val="00073EA4"/>
    <w:rsid w:val="002C03A6"/>
    <w:rsid w:val="00536D35"/>
    <w:rsid w:val="00560A24"/>
    <w:rsid w:val="005635D0"/>
    <w:rsid w:val="00576304"/>
    <w:rsid w:val="006053D0"/>
    <w:rsid w:val="006355D5"/>
    <w:rsid w:val="00721B36"/>
    <w:rsid w:val="007C524B"/>
    <w:rsid w:val="00856577"/>
    <w:rsid w:val="009B2C48"/>
    <w:rsid w:val="009C2640"/>
    <w:rsid w:val="009D3726"/>
    <w:rsid w:val="009D3767"/>
    <w:rsid w:val="00A062D6"/>
    <w:rsid w:val="00A46177"/>
    <w:rsid w:val="00A77386"/>
    <w:rsid w:val="00A85974"/>
    <w:rsid w:val="00B12B34"/>
    <w:rsid w:val="00C667C2"/>
    <w:rsid w:val="00E20CFA"/>
    <w:rsid w:val="00F2103E"/>
    <w:rsid w:val="03D42E2E"/>
    <w:rsid w:val="049F51EA"/>
    <w:rsid w:val="0A406116"/>
    <w:rsid w:val="0CE069D4"/>
    <w:rsid w:val="0DAD7DF1"/>
    <w:rsid w:val="129616CD"/>
    <w:rsid w:val="144D360A"/>
    <w:rsid w:val="1A940FCB"/>
    <w:rsid w:val="206858A4"/>
    <w:rsid w:val="219E6B56"/>
    <w:rsid w:val="26796C1A"/>
    <w:rsid w:val="2842279D"/>
    <w:rsid w:val="29F24729"/>
    <w:rsid w:val="336A5C5E"/>
    <w:rsid w:val="34624D9A"/>
    <w:rsid w:val="3501174E"/>
    <w:rsid w:val="3A7B0EFD"/>
    <w:rsid w:val="40763EBF"/>
    <w:rsid w:val="467A066E"/>
    <w:rsid w:val="4B2D6865"/>
    <w:rsid w:val="4CED5333"/>
    <w:rsid w:val="51874608"/>
    <w:rsid w:val="51CE762F"/>
    <w:rsid w:val="525649EB"/>
    <w:rsid w:val="53BF0089"/>
    <w:rsid w:val="5BE0319F"/>
    <w:rsid w:val="5D4404B3"/>
    <w:rsid w:val="5E9656AE"/>
    <w:rsid w:val="60513E76"/>
    <w:rsid w:val="60972FFF"/>
    <w:rsid w:val="63020DDE"/>
    <w:rsid w:val="654351DC"/>
    <w:rsid w:val="65A85CCF"/>
    <w:rsid w:val="6C4D73BC"/>
    <w:rsid w:val="6C595899"/>
    <w:rsid w:val="74003D19"/>
    <w:rsid w:val="74196029"/>
    <w:rsid w:val="7BC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4"/>
    <w:pPr>
      <w:widowControl w:val="0"/>
      <w:jc w:val="both"/>
    </w:pPr>
    <w:rPr>
      <w:rFonts w:ascii="Times New Roman" w:eastAsia="FangSong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B12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1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B12B34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B12B34"/>
    <w:rPr>
      <w:rFonts w:ascii="Times New Roman" w:eastAsia="FangSong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B12B34"/>
    <w:rPr>
      <w:rFonts w:ascii="Times New Roman" w:eastAsia="FangSong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194</Words>
  <Characters>1108</Characters>
  <Application>Microsoft Office Word</Application>
  <DocSecurity>0</DocSecurity>
  <Lines>9</Lines>
  <Paragraphs>2</Paragraphs>
  <ScaleCrop>false</ScaleCrop>
  <Company>JX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李勇</dc:creator>
  <cp:lastModifiedBy>微软用户</cp:lastModifiedBy>
  <cp:revision>7</cp:revision>
  <dcterms:created xsi:type="dcterms:W3CDTF">2020-01-21T02:34:00Z</dcterms:created>
  <dcterms:modified xsi:type="dcterms:W3CDTF">2023-01-29T06:56:00Z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E170F2A5FA294A698C828C6A2A717D81</vt:lpwstr>
  </property>
</Properties>
</file>