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3AD" w:rsidRDefault="00C103AD" w:rsidP="00C103AD">
      <w:pPr>
        <w:rPr>
          <w:rFonts w:ascii="SimHei" w:eastAsia="SimHei" w:hAnsi="SimHei"/>
          <w:sz w:val="30"/>
          <w:szCs w:val="30"/>
        </w:rPr>
      </w:pPr>
      <w:r>
        <w:rPr>
          <w:rFonts w:ascii="SimHei" w:eastAsia="SimHei" w:hAnsi="SimHei" w:hint="eastAsia"/>
          <w:sz w:val="30"/>
          <w:szCs w:val="30"/>
        </w:rPr>
        <w:t>附件</w:t>
      </w:r>
    </w:p>
    <w:p w:rsidR="00C103AD" w:rsidRDefault="00C103AD" w:rsidP="00C103AD">
      <w:pPr>
        <w:rPr>
          <w:rFonts w:ascii="仿宋" w:eastAsia="仿宋" w:hAnsi="仿宋"/>
          <w:szCs w:val="32"/>
        </w:rPr>
      </w:pPr>
    </w:p>
    <w:p w:rsidR="00C103AD" w:rsidRPr="009536D2" w:rsidRDefault="00C103AD" w:rsidP="00C103AD">
      <w:pPr>
        <w:jc w:val="center"/>
        <w:rPr>
          <w:rFonts w:ascii="方正小标宋简体" w:eastAsia="方正小标宋简体" w:hAnsi="方正小标宋简体"/>
          <w:sz w:val="44"/>
          <w:szCs w:val="44"/>
        </w:rPr>
      </w:pPr>
      <w:r>
        <w:rPr>
          <w:rFonts w:ascii="方正小标宋简体" w:eastAsia="方正小标宋简体" w:hAnsi="方正小标宋简体" w:hint="eastAsia"/>
          <w:sz w:val="44"/>
          <w:szCs w:val="44"/>
        </w:rPr>
        <w:t>2025年度</w:t>
      </w:r>
      <w:r w:rsidRPr="009536D2">
        <w:rPr>
          <w:rFonts w:ascii="方正小标宋简体" w:eastAsia="方正小标宋简体" w:hAnsi="方正小标宋简体" w:hint="eastAsia"/>
          <w:sz w:val="44"/>
          <w:szCs w:val="44"/>
        </w:rPr>
        <w:t>南昌市市本级政府采购法律服务团队报名</w:t>
      </w:r>
      <w:r w:rsidRPr="009536D2">
        <w:rPr>
          <w:rFonts w:ascii="方正小标宋简体" w:eastAsia="方正小标宋简体" w:hAnsi="方正小标宋简体"/>
          <w:sz w:val="44"/>
          <w:szCs w:val="44"/>
        </w:rPr>
        <w:t>回执</w:t>
      </w:r>
    </w:p>
    <w:p w:rsidR="00C103AD" w:rsidRDefault="00C103AD" w:rsidP="00C103AD">
      <w:pPr>
        <w:rPr>
          <w:rFonts w:ascii="仿宋" w:eastAsia="仿宋" w:hAnsi="仿宋"/>
          <w:szCs w:val="32"/>
        </w:rPr>
      </w:pPr>
    </w:p>
    <w:p w:rsidR="00C103AD" w:rsidRDefault="00C103AD" w:rsidP="00C103AD">
      <w:pPr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律师</w:t>
      </w:r>
      <w:r>
        <w:rPr>
          <w:rFonts w:ascii="楷体" w:eastAsia="楷体" w:hAnsi="楷体"/>
          <w:sz w:val="28"/>
          <w:szCs w:val="28"/>
        </w:rPr>
        <w:t>事务所公章</w:t>
      </w:r>
      <w:r>
        <w:rPr>
          <w:rFonts w:ascii="楷体" w:eastAsia="楷体" w:hAnsi="楷体" w:hint="eastAsia"/>
          <w:sz w:val="28"/>
          <w:szCs w:val="28"/>
        </w:rPr>
        <w:t>：</w:t>
      </w:r>
    </w:p>
    <w:tbl>
      <w:tblPr>
        <w:tblW w:w="49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14"/>
        <w:gridCol w:w="1934"/>
        <w:gridCol w:w="1385"/>
        <w:gridCol w:w="1811"/>
        <w:gridCol w:w="1809"/>
      </w:tblGrid>
      <w:tr w:rsidR="00C103AD" w:rsidTr="00EC0F09">
        <w:trPr>
          <w:jc w:val="center"/>
        </w:trPr>
        <w:tc>
          <w:tcPr>
            <w:tcW w:w="1168" w:type="pct"/>
            <w:vAlign w:val="center"/>
          </w:tcPr>
          <w:p w:rsidR="00C103AD" w:rsidRPr="00E6716A" w:rsidRDefault="00C103AD" w:rsidP="00EC0F09">
            <w:pPr>
              <w:jc w:val="center"/>
              <w:rPr>
                <w:rFonts w:ascii="仿宋" w:eastAsia="仿宋" w:hAnsi="仿宋"/>
                <w:szCs w:val="32"/>
              </w:rPr>
            </w:pPr>
            <w:r w:rsidRPr="00E6716A">
              <w:rPr>
                <w:rFonts w:ascii="仿宋" w:eastAsia="仿宋" w:hAnsi="仿宋" w:hint="eastAsia"/>
                <w:szCs w:val="32"/>
              </w:rPr>
              <w:t>律师</w:t>
            </w:r>
            <w:r w:rsidRPr="00E6716A">
              <w:rPr>
                <w:rFonts w:ascii="仿宋" w:eastAsia="仿宋" w:hAnsi="仿宋"/>
                <w:szCs w:val="32"/>
              </w:rPr>
              <w:t>事务所名称</w:t>
            </w:r>
          </w:p>
        </w:tc>
        <w:tc>
          <w:tcPr>
            <w:tcW w:w="1068" w:type="pct"/>
            <w:vAlign w:val="center"/>
          </w:tcPr>
          <w:p w:rsidR="00C103AD" w:rsidRPr="00E6716A" w:rsidRDefault="00C103AD" w:rsidP="00EC0F09">
            <w:pPr>
              <w:jc w:val="center"/>
              <w:rPr>
                <w:rFonts w:ascii="仿宋" w:eastAsia="仿宋" w:hAnsi="仿宋"/>
                <w:szCs w:val="32"/>
              </w:rPr>
            </w:pPr>
            <w:r w:rsidRPr="00E6716A">
              <w:rPr>
                <w:rFonts w:ascii="仿宋" w:eastAsia="仿宋" w:hAnsi="仿宋" w:hint="eastAsia"/>
                <w:szCs w:val="32"/>
              </w:rPr>
              <w:t>是否</w:t>
            </w:r>
            <w:r w:rsidRPr="00E6716A">
              <w:rPr>
                <w:rFonts w:ascii="仿宋" w:eastAsia="仿宋" w:hAnsi="仿宋"/>
                <w:szCs w:val="32"/>
              </w:rPr>
              <w:t>已认真阅读遴选公告并自愿报名</w:t>
            </w:r>
          </w:p>
        </w:tc>
        <w:tc>
          <w:tcPr>
            <w:tcW w:w="765" w:type="pct"/>
            <w:vAlign w:val="center"/>
          </w:tcPr>
          <w:p w:rsidR="00C103AD" w:rsidRPr="00E6716A" w:rsidRDefault="00C103AD" w:rsidP="00EC0F09">
            <w:pPr>
              <w:jc w:val="center"/>
              <w:rPr>
                <w:rFonts w:ascii="仿宋" w:eastAsia="仿宋" w:hAnsi="仿宋"/>
                <w:szCs w:val="32"/>
              </w:rPr>
            </w:pPr>
            <w:r w:rsidRPr="00E6716A">
              <w:rPr>
                <w:rFonts w:ascii="仿宋" w:eastAsia="仿宋" w:hAnsi="仿宋" w:hint="eastAsia"/>
                <w:szCs w:val="32"/>
              </w:rPr>
              <w:t>联系</w:t>
            </w:r>
            <w:r w:rsidRPr="00E6716A">
              <w:rPr>
                <w:rFonts w:ascii="仿宋" w:eastAsia="仿宋" w:hAnsi="仿宋"/>
                <w:szCs w:val="32"/>
              </w:rPr>
              <w:t>人</w:t>
            </w:r>
          </w:p>
        </w:tc>
        <w:tc>
          <w:tcPr>
            <w:tcW w:w="1000" w:type="pct"/>
            <w:vAlign w:val="center"/>
          </w:tcPr>
          <w:p w:rsidR="00C103AD" w:rsidRPr="00E6716A" w:rsidRDefault="00C103AD" w:rsidP="00EC0F09">
            <w:pPr>
              <w:jc w:val="center"/>
              <w:rPr>
                <w:rFonts w:ascii="仿宋" w:eastAsia="仿宋" w:hAnsi="仿宋"/>
                <w:szCs w:val="32"/>
              </w:rPr>
            </w:pPr>
            <w:r w:rsidRPr="00E6716A">
              <w:rPr>
                <w:rFonts w:ascii="仿宋" w:eastAsia="仿宋" w:hAnsi="仿宋" w:hint="eastAsia"/>
                <w:szCs w:val="32"/>
              </w:rPr>
              <w:t>手机</w:t>
            </w:r>
            <w:r w:rsidRPr="00E6716A">
              <w:rPr>
                <w:rFonts w:ascii="仿宋" w:eastAsia="仿宋" w:hAnsi="仿宋"/>
                <w:szCs w:val="32"/>
              </w:rPr>
              <w:t>号码</w:t>
            </w:r>
          </w:p>
        </w:tc>
        <w:tc>
          <w:tcPr>
            <w:tcW w:w="999" w:type="pct"/>
            <w:vAlign w:val="center"/>
          </w:tcPr>
          <w:p w:rsidR="00C103AD" w:rsidRPr="00E6716A" w:rsidRDefault="00C103AD" w:rsidP="00EC0F09">
            <w:pPr>
              <w:jc w:val="center"/>
              <w:rPr>
                <w:rFonts w:ascii="仿宋" w:eastAsia="仿宋" w:hAnsi="仿宋"/>
                <w:szCs w:val="32"/>
              </w:rPr>
            </w:pPr>
            <w:r w:rsidRPr="00E6716A">
              <w:rPr>
                <w:rFonts w:ascii="仿宋" w:eastAsia="仿宋" w:hAnsi="仿宋" w:hint="eastAsia"/>
                <w:szCs w:val="32"/>
              </w:rPr>
              <w:t>电子</w:t>
            </w:r>
            <w:r w:rsidRPr="00E6716A">
              <w:rPr>
                <w:rFonts w:ascii="仿宋" w:eastAsia="仿宋" w:hAnsi="仿宋"/>
                <w:szCs w:val="32"/>
              </w:rPr>
              <w:t>邮箱</w:t>
            </w:r>
          </w:p>
        </w:tc>
      </w:tr>
      <w:tr w:rsidR="00C103AD" w:rsidTr="00EC0F09">
        <w:trPr>
          <w:trHeight w:val="1845"/>
          <w:jc w:val="center"/>
        </w:trPr>
        <w:tc>
          <w:tcPr>
            <w:tcW w:w="1168" w:type="pct"/>
            <w:vAlign w:val="center"/>
          </w:tcPr>
          <w:p w:rsidR="00C103AD" w:rsidRPr="00E6716A" w:rsidRDefault="00C103AD" w:rsidP="00EC0F09">
            <w:pPr>
              <w:jc w:val="center"/>
              <w:rPr>
                <w:rFonts w:ascii="仿宋" w:eastAsia="仿宋" w:hAnsi="仿宋"/>
                <w:szCs w:val="32"/>
              </w:rPr>
            </w:pPr>
          </w:p>
        </w:tc>
        <w:tc>
          <w:tcPr>
            <w:tcW w:w="1068" w:type="pct"/>
            <w:vAlign w:val="center"/>
          </w:tcPr>
          <w:p w:rsidR="00C103AD" w:rsidRPr="00E6716A" w:rsidRDefault="00C103AD" w:rsidP="00EC0F09">
            <w:pPr>
              <w:jc w:val="center"/>
              <w:rPr>
                <w:rFonts w:ascii="仿宋" w:eastAsia="仿宋" w:hAnsi="仿宋"/>
                <w:szCs w:val="32"/>
              </w:rPr>
            </w:pPr>
          </w:p>
        </w:tc>
        <w:tc>
          <w:tcPr>
            <w:tcW w:w="765" w:type="pct"/>
            <w:vAlign w:val="center"/>
          </w:tcPr>
          <w:p w:rsidR="00C103AD" w:rsidRPr="00E6716A" w:rsidRDefault="00C103AD" w:rsidP="00EC0F09">
            <w:pPr>
              <w:jc w:val="center"/>
              <w:rPr>
                <w:rFonts w:ascii="仿宋" w:eastAsia="仿宋" w:hAnsi="仿宋"/>
                <w:szCs w:val="32"/>
              </w:rPr>
            </w:pPr>
          </w:p>
        </w:tc>
        <w:tc>
          <w:tcPr>
            <w:tcW w:w="1000" w:type="pct"/>
            <w:vAlign w:val="center"/>
          </w:tcPr>
          <w:p w:rsidR="00C103AD" w:rsidRPr="00E6716A" w:rsidRDefault="00C103AD" w:rsidP="00EC0F09">
            <w:pPr>
              <w:jc w:val="center"/>
              <w:rPr>
                <w:rFonts w:ascii="仿宋" w:eastAsia="仿宋" w:hAnsi="仿宋"/>
                <w:szCs w:val="32"/>
              </w:rPr>
            </w:pPr>
          </w:p>
        </w:tc>
        <w:tc>
          <w:tcPr>
            <w:tcW w:w="999" w:type="pct"/>
            <w:vAlign w:val="center"/>
          </w:tcPr>
          <w:p w:rsidR="00C103AD" w:rsidRPr="00E6716A" w:rsidRDefault="00C103AD" w:rsidP="00EC0F09">
            <w:pPr>
              <w:jc w:val="center"/>
              <w:rPr>
                <w:rFonts w:ascii="仿宋" w:eastAsia="仿宋" w:hAnsi="仿宋"/>
                <w:szCs w:val="32"/>
              </w:rPr>
            </w:pPr>
          </w:p>
        </w:tc>
      </w:tr>
    </w:tbl>
    <w:p w:rsidR="00C103AD" w:rsidRDefault="00C103AD" w:rsidP="00C103AD">
      <w:pPr>
        <w:rPr>
          <w:rFonts w:ascii="仿宋" w:eastAsia="仿宋" w:hAnsi="仿宋"/>
          <w:szCs w:val="32"/>
        </w:rPr>
      </w:pPr>
    </w:p>
    <w:p w:rsidR="00C103AD" w:rsidRPr="009F3B3F" w:rsidRDefault="00C103AD" w:rsidP="00C103AD"/>
    <w:p w:rsidR="00660333" w:rsidRDefault="00660333"/>
    <w:sectPr w:rsidR="00660333" w:rsidSect="005F26FA">
      <w:pgSz w:w="11906" w:h="16838"/>
      <w:pgMar w:top="1985" w:right="1588" w:bottom="2098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0333" w:rsidRDefault="00660333" w:rsidP="00C103AD">
      <w:r>
        <w:separator/>
      </w:r>
    </w:p>
  </w:endnote>
  <w:endnote w:type="continuationSeparator" w:id="1">
    <w:p w:rsidR="00660333" w:rsidRDefault="00660333" w:rsidP="00C103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angSong_GB2312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Arial Unicode MS"/>
    <w:panose1 w:val="02010609060101010101"/>
    <w:charset w:val="86"/>
    <w:family w:val="modern"/>
    <w:pitch w:val="fixed"/>
    <w:sig w:usb0="00000000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楷体">
    <w:altName w:val="Arial Unicode MS"/>
    <w:panose1 w:val="02010609060101010101"/>
    <w:charset w:val="86"/>
    <w:family w:val="modern"/>
    <w:pitch w:val="fixed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0333" w:rsidRDefault="00660333" w:rsidP="00C103AD">
      <w:r>
        <w:separator/>
      </w:r>
    </w:p>
  </w:footnote>
  <w:footnote w:type="continuationSeparator" w:id="1">
    <w:p w:rsidR="00660333" w:rsidRDefault="00660333" w:rsidP="00C103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103AD"/>
    <w:rsid w:val="00660333"/>
    <w:rsid w:val="00C103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3AD"/>
    <w:pPr>
      <w:widowControl w:val="0"/>
      <w:jc w:val="both"/>
    </w:pPr>
    <w:rPr>
      <w:rFonts w:ascii="Times New Roman" w:eastAsia="FangSong_GB2312" w:hAnsi="Times New Roman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103AD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103A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103AD"/>
    <w:pPr>
      <w:tabs>
        <w:tab w:val="center" w:pos="4513"/>
        <w:tab w:val="right" w:pos="902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103A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47</Characters>
  <Application>Microsoft Office Word</Application>
  <DocSecurity>0</DocSecurity>
  <Lines>3</Lines>
  <Paragraphs>2</Paragraphs>
  <ScaleCrop>false</ScaleCrop>
  <Company>微软中国</Company>
  <LinksUpToDate>false</LinksUpToDate>
  <CharactersWithSpaces>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2025-02-10T03:50:00Z</dcterms:created>
  <dcterms:modified xsi:type="dcterms:W3CDTF">2025-02-10T03:50:00Z</dcterms:modified>
</cp:coreProperties>
</file>